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附件：</w:t>
      </w:r>
    </w:p>
    <w:p>
      <w:pPr>
        <w:spacing w:line="640" w:lineRule="exact"/>
        <w:jc w:val="center"/>
        <w:rPr>
          <w:rFonts w:asciiTheme="majorEastAsia" w:hAnsiTheme="majorEastAsia" w:eastAsiaTheme="majorEastAsia"/>
          <w:b/>
          <w:color w:val="000000" w:themeColor="text1"/>
          <w:sz w:val="44"/>
          <w:szCs w:val="44"/>
        </w:rPr>
      </w:pPr>
      <w:bookmarkStart w:id="0" w:name="_GoBack"/>
      <w:r>
        <w:rPr>
          <w:rFonts w:hint="eastAsia" w:asciiTheme="majorEastAsia" w:hAnsiTheme="majorEastAsia" w:eastAsiaTheme="majorEastAsia"/>
          <w:b/>
          <w:color w:val="000000" w:themeColor="text1"/>
          <w:sz w:val="44"/>
          <w:szCs w:val="44"/>
        </w:rPr>
        <w:t>赣州市建设工程安全质量专家资格申报表</w:t>
      </w:r>
    </w:p>
    <w:p>
      <w:pPr>
        <w:spacing w:line="640" w:lineRule="exact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hint="eastAsia" w:ascii="仿宋_GB2312" w:eastAsia="仿宋_GB2312"/>
          <w:color w:val="000000" w:themeColor="text1"/>
          <w:sz w:val="28"/>
          <w:szCs w:val="28"/>
        </w:rPr>
        <w:t>类别</w:t>
      </w:r>
      <w:r>
        <w:rPr>
          <w:rFonts w:hint="eastAsia" w:eastAsia="仿宋_GB2312"/>
          <w:color w:val="000000" w:themeColor="text1"/>
          <w:sz w:val="28"/>
          <w:szCs w:val="28"/>
          <w:u w:val="single"/>
        </w:rPr>
        <w:t>      </w:t>
      </w:r>
      <w:r>
        <w:rPr>
          <w:rFonts w:hint="eastAsia" w:ascii="仿宋_GB2312" w:eastAsia="仿宋_GB2312"/>
          <w:color w:val="000000" w:themeColor="text1"/>
          <w:sz w:val="28"/>
          <w:szCs w:val="28"/>
          <w:u w:val="single"/>
        </w:rPr>
        <w:t xml:space="preserve">        </w:t>
      </w:r>
      <w:r>
        <w:rPr>
          <w:rFonts w:hint="eastAsia" w:eastAsia="仿宋_GB2312"/>
          <w:color w:val="000000" w:themeColor="text1"/>
          <w:sz w:val="28"/>
          <w:szCs w:val="28"/>
          <w:u w:val="single"/>
        </w:rPr>
        <w:t>    </w:t>
      </w:r>
      <w:r>
        <w:rPr>
          <w:rFonts w:hint="eastAsia" w:ascii="仿宋_GB2312" w:eastAsia="仿宋_GB2312"/>
          <w:color w:val="000000" w:themeColor="text1"/>
          <w:sz w:val="28"/>
          <w:szCs w:val="28"/>
        </w:rPr>
        <w:t>（安全、质量）</w:t>
      </w:r>
      <w:r>
        <w:rPr>
          <w:rFonts w:hint="eastAsia" w:eastAsia="仿宋_GB2312"/>
          <w:color w:val="000000" w:themeColor="text1"/>
          <w:sz w:val="28"/>
          <w:szCs w:val="28"/>
        </w:rPr>
        <w:t>   </w:t>
      </w:r>
      <w:r>
        <w:rPr>
          <w:rFonts w:hint="eastAsia" w:ascii="仿宋_GB2312" w:eastAsia="仿宋_GB2312"/>
          <w:color w:val="000000" w:themeColor="text1"/>
          <w:sz w:val="28"/>
          <w:szCs w:val="28"/>
        </w:rPr>
        <w:t xml:space="preserve">     </w:t>
      </w:r>
      <w:r>
        <w:rPr>
          <w:rFonts w:hint="eastAsia" w:eastAsia="仿宋_GB2312"/>
          <w:color w:val="000000" w:themeColor="text1"/>
          <w:sz w:val="28"/>
          <w:szCs w:val="28"/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</w:rPr>
        <w:t xml:space="preserve"> </w:t>
      </w:r>
      <w:r>
        <w:rPr>
          <w:rFonts w:hint="eastAsia" w:eastAsia="仿宋_GB2312"/>
          <w:color w:val="000000" w:themeColor="text1"/>
          <w:sz w:val="28"/>
          <w:szCs w:val="28"/>
        </w:rPr>
        <w:t>   </w:t>
      </w:r>
      <w:r>
        <w:rPr>
          <w:rFonts w:hint="eastAsia" w:ascii="仿宋_GB2312" w:eastAsia="仿宋_GB2312"/>
          <w:color w:val="000000" w:themeColor="text1"/>
          <w:sz w:val="28"/>
          <w:szCs w:val="28"/>
        </w:rPr>
        <w:t>填表时间：2018年</w:t>
      </w:r>
      <w:r>
        <w:rPr>
          <w:rFonts w:hint="eastAsia" w:eastAsia="仿宋_GB2312"/>
          <w:color w:val="000000" w:themeColor="text1"/>
          <w:sz w:val="28"/>
          <w:szCs w:val="28"/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</w:rPr>
        <w:t xml:space="preserve"> 月 </w:t>
      </w:r>
      <w:r>
        <w:rPr>
          <w:rFonts w:hint="eastAsia" w:eastAsia="仿宋_GB2312"/>
          <w:color w:val="000000" w:themeColor="text1"/>
          <w:sz w:val="28"/>
          <w:szCs w:val="28"/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</w:rPr>
        <w:t>日</w:t>
      </w:r>
    </w:p>
    <w:bookmarkEnd w:id="0"/>
    <w:tbl>
      <w:tblPr>
        <w:tblStyle w:val="6"/>
        <w:tblW w:w="8522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5"/>
        <w:gridCol w:w="1173"/>
        <w:gridCol w:w="1398"/>
        <w:gridCol w:w="251"/>
        <w:gridCol w:w="1627"/>
        <w:gridCol w:w="1343"/>
        <w:gridCol w:w="147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0" w:hRule="atLeast"/>
          <w:jc w:val="center"/>
        </w:trPr>
        <w:tc>
          <w:tcPr>
            <w:tcW w:w="12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</w:rPr>
              <w:t>姓名</w:t>
            </w:r>
          </w:p>
        </w:tc>
        <w:tc>
          <w:tcPr>
            <w:tcW w:w="11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eastAsia="仿宋_GB2312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139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</w:rPr>
              <w:t>身份证号</w:t>
            </w:r>
          </w:p>
        </w:tc>
        <w:tc>
          <w:tcPr>
            <w:tcW w:w="322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eastAsia="仿宋_GB2312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1475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</w:rPr>
              <w:t>照</w:t>
            </w:r>
          </w:p>
          <w:p>
            <w:pPr>
              <w:spacing w:line="6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</w:p>
          <w:p>
            <w:pPr>
              <w:spacing w:line="6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0" w:hRule="atLeast"/>
          <w:jc w:val="center"/>
        </w:trPr>
        <w:tc>
          <w:tcPr>
            <w:tcW w:w="12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</w:rPr>
              <w:t>学历</w:t>
            </w:r>
          </w:p>
        </w:tc>
        <w:tc>
          <w:tcPr>
            <w:tcW w:w="11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eastAsia="仿宋_GB2312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139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</w:rPr>
              <w:t>专业</w:t>
            </w:r>
          </w:p>
        </w:tc>
        <w:tc>
          <w:tcPr>
            <w:tcW w:w="322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eastAsia="仿宋_GB2312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1475" w:type="dxa"/>
            <w:vMerge w:val="continue"/>
            <w:vAlign w:val="center"/>
          </w:tcPr>
          <w:p>
            <w:pPr>
              <w:spacing w:line="640" w:lineRule="exact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0" w:hRule="atLeast"/>
          <w:jc w:val="center"/>
        </w:trPr>
        <w:tc>
          <w:tcPr>
            <w:tcW w:w="12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</w:rPr>
              <w:t>职称</w:t>
            </w:r>
          </w:p>
        </w:tc>
        <w:tc>
          <w:tcPr>
            <w:tcW w:w="11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eastAsia="仿宋_GB2312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139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</w:rPr>
              <w:t>执业资格</w:t>
            </w:r>
          </w:p>
        </w:tc>
        <w:tc>
          <w:tcPr>
            <w:tcW w:w="322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eastAsia="仿宋_GB2312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1475" w:type="dxa"/>
            <w:vMerge w:val="continue"/>
            <w:vAlign w:val="center"/>
          </w:tcPr>
          <w:p>
            <w:pPr>
              <w:spacing w:line="640" w:lineRule="exact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7" w:hRule="atLeast"/>
          <w:jc w:val="center"/>
        </w:trPr>
        <w:tc>
          <w:tcPr>
            <w:tcW w:w="12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</w:rPr>
              <w:t>工作年限</w:t>
            </w:r>
          </w:p>
        </w:tc>
        <w:tc>
          <w:tcPr>
            <w:tcW w:w="11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eastAsia="仿宋_GB2312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139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</w:rPr>
              <w:t>移动电话</w:t>
            </w:r>
          </w:p>
        </w:tc>
        <w:tc>
          <w:tcPr>
            <w:tcW w:w="322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eastAsia="仿宋_GB2312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1475" w:type="dxa"/>
            <w:vMerge w:val="continue"/>
            <w:vAlign w:val="center"/>
          </w:tcPr>
          <w:p>
            <w:pPr>
              <w:spacing w:line="640" w:lineRule="exact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0" w:hRule="atLeast"/>
          <w:jc w:val="center"/>
        </w:trPr>
        <w:tc>
          <w:tcPr>
            <w:tcW w:w="12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</w:rPr>
              <w:t>工作单位</w:t>
            </w:r>
          </w:p>
        </w:tc>
        <w:tc>
          <w:tcPr>
            <w:tcW w:w="7267" w:type="dxa"/>
            <w:gridSpan w:val="6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eastAsia="仿宋_GB2312"/>
                <w:color w:val="000000" w:themeColor="text1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6" w:hRule="atLeast"/>
          <w:jc w:val="center"/>
        </w:trPr>
        <w:tc>
          <w:tcPr>
            <w:tcW w:w="12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</w:rPr>
              <w:t>主要经历及业绩（可附页说明）</w:t>
            </w:r>
          </w:p>
        </w:tc>
        <w:tc>
          <w:tcPr>
            <w:tcW w:w="7267" w:type="dxa"/>
            <w:gridSpan w:val="6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eastAsia="仿宋_GB2312"/>
                <w:color w:val="000000" w:themeColor="text1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9" w:hRule="atLeast"/>
          <w:jc w:val="center"/>
        </w:trPr>
        <w:tc>
          <w:tcPr>
            <w:tcW w:w="12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</w:rPr>
              <w:t>声明</w:t>
            </w:r>
          </w:p>
        </w:tc>
        <w:tc>
          <w:tcPr>
            <w:tcW w:w="7267" w:type="dxa"/>
            <w:gridSpan w:val="6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</w:rPr>
              <w:t>以上填写资料均为真实、合法，如有不实之处，本人愿负相应的责任，并承担由此产生的一切后果。</w:t>
            </w:r>
          </w:p>
          <w:p>
            <w:pPr>
              <w:spacing w:line="640" w:lineRule="exact"/>
              <w:ind w:firstLine="4320" w:firstLineChars="1800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8" w:hRule="atLeast"/>
          <w:jc w:val="center"/>
        </w:trPr>
        <w:tc>
          <w:tcPr>
            <w:tcW w:w="12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</w:rPr>
              <w:t>单位</w:t>
            </w:r>
          </w:p>
          <w:p>
            <w:pPr>
              <w:spacing w:line="64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</w:rPr>
              <w:t>意见</w:t>
            </w:r>
          </w:p>
        </w:tc>
        <w:tc>
          <w:tcPr>
            <w:tcW w:w="2822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640" w:lineRule="exact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eastAsia="仿宋_GB2312"/>
                <w:color w:val="000000" w:themeColor="text1"/>
                <w:sz w:val="24"/>
                <w:szCs w:val="24"/>
              </w:rPr>
              <w:t>  </w:t>
            </w:r>
          </w:p>
          <w:p>
            <w:pPr>
              <w:spacing w:line="640" w:lineRule="exact"/>
              <w:jc w:val="right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eastAsia="仿宋_GB2312"/>
                <w:color w:val="000000" w:themeColor="text1"/>
                <w:sz w:val="24"/>
                <w:szCs w:val="24"/>
              </w:rPr>
              <w:t> 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</w:rPr>
              <w:t>（公章）</w:t>
            </w:r>
          </w:p>
        </w:tc>
        <w:tc>
          <w:tcPr>
            <w:tcW w:w="16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ascii="仿宋_GB2312" w:eastAsia="仿宋_GB2312"/>
                <w:color w:val="000000" w:themeColor="text1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sz w:val="24"/>
                <w:szCs w:val="24"/>
              </w:rPr>
              <w:t>各县（市、区）规划建设局（赣州市质监站）</w:t>
            </w:r>
          </w:p>
          <w:p>
            <w:pPr>
              <w:spacing w:line="640" w:lineRule="exact"/>
              <w:jc w:val="center"/>
              <w:rPr>
                <w:rFonts w:ascii="仿宋_GB2312" w:eastAsia="仿宋_GB2312"/>
                <w:color w:val="000000" w:themeColor="text1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0"/>
                <w:sz w:val="24"/>
                <w:szCs w:val="24"/>
              </w:rPr>
              <w:t>意见</w:t>
            </w:r>
          </w:p>
        </w:tc>
        <w:tc>
          <w:tcPr>
            <w:tcW w:w="281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640" w:lineRule="exact"/>
              <w:jc w:val="right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</w:rPr>
              <w:t>（公章）</w:t>
            </w:r>
          </w:p>
        </w:tc>
      </w:tr>
    </w:tbl>
    <w:p>
      <w:pPr>
        <w:spacing w:line="500" w:lineRule="exact"/>
        <w:rPr>
          <w:rFonts w:ascii="仿宋_GB2312" w:eastAsia="仿宋_GB2312"/>
          <w:color w:val="000000" w:themeColor="text1"/>
          <w:spacing w:val="-20"/>
          <w:sz w:val="24"/>
          <w:szCs w:val="24"/>
        </w:rPr>
      </w:pPr>
      <w:r>
        <w:rPr>
          <w:rFonts w:hint="eastAsia" w:ascii="仿宋_GB2312" w:eastAsia="仿宋_GB2312"/>
          <w:color w:val="000000" w:themeColor="text1"/>
          <w:spacing w:val="-20"/>
          <w:sz w:val="24"/>
          <w:szCs w:val="24"/>
        </w:rPr>
        <w:t>注：业绩材料主要包括个人获奖证书、业绩证明、处理过的技术难题、竣工备案表、起重设备专项施工方案等材料。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  <w:p>
    <w:pPr>
      <w:pStyle w:val="2"/>
    </w:pPr>
    <w:r>
      <w:rPr>
        <w:sz w:val="18"/>
      </w:rPr>
      <w:pict>
        <v:shape id="_x0000_s4097" o:spid="_x0000_s4097" o:spt="202" type="#_x0000_t202" style="position:absolute;left:0pt;margin-left:204.55pt;margin-top:19.8pt;height:144pt;width:144pt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sdt>
                <w:sdtPr>
                  <w:id w:val="6117237"/>
                  <w:docPartObj>
                    <w:docPartGallery w:val="autotext"/>
                  </w:docPartObj>
                </w:sdtPr>
                <w:sdtContent>
                  <w:p>
                    <w:pPr>
                      <w:pStyle w:val="2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3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sdtContent>
              </w:sdt>
              <w:p/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347F3"/>
    <w:rsid w:val="00003129"/>
    <w:rsid w:val="0000734E"/>
    <w:rsid w:val="000164D2"/>
    <w:rsid w:val="000555A5"/>
    <w:rsid w:val="000645A6"/>
    <w:rsid w:val="00067C1A"/>
    <w:rsid w:val="000C7221"/>
    <w:rsid w:val="00131802"/>
    <w:rsid w:val="00157854"/>
    <w:rsid w:val="001859EB"/>
    <w:rsid w:val="0019194C"/>
    <w:rsid w:val="001B2C33"/>
    <w:rsid w:val="001F2C71"/>
    <w:rsid w:val="00212CE7"/>
    <w:rsid w:val="002261C8"/>
    <w:rsid w:val="00256F66"/>
    <w:rsid w:val="002639C4"/>
    <w:rsid w:val="00290FB6"/>
    <w:rsid w:val="002B2945"/>
    <w:rsid w:val="002B656C"/>
    <w:rsid w:val="002B7187"/>
    <w:rsid w:val="002C5BB4"/>
    <w:rsid w:val="002D59AE"/>
    <w:rsid w:val="00306793"/>
    <w:rsid w:val="00371C10"/>
    <w:rsid w:val="003A060B"/>
    <w:rsid w:val="003A225F"/>
    <w:rsid w:val="00414FCC"/>
    <w:rsid w:val="004171CD"/>
    <w:rsid w:val="00420021"/>
    <w:rsid w:val="00464774"/>
    <w:rsid w:val="00470415"/>
    <w:rsid w:val="004A14D9"/>
    <w:rsid w:val="004B3FB7"/>
    <w:rsid w:val="004C400A"/>
    <w:rsid w:val="004C7EA6"/>
    <w:rsid w:val="005036CE"/>
    <w:rsid w:val="00545492"/>
    <w:rsid w:val="00545745"/>
    <w:rsid w:val="00576EF5"/>
    <w:rsid w:val="0058662C"/>
    <w:rsid w:val="005D2D02"/>
    <w:rsid w:val="005D2DAA"/>
    <w:rsid w:val="005F27D7"/>
    <w:rsid w:val="006006C4"/>
    <w:rsid w:val="00613DA5"/>
    <w:rsid w:val="00643D0B"/>
    <w:rsid w:val="0064427A"/>
    <w:rsid w:val="00657017"/>
    <w:rsid w:val="00667096"/>
    <w:rsid w:val="0067125F"/>
    <w:rsid w:val="00676442"/>
    <w:rsid w:val="00694238"/>
    <w:rsid w:val="006B289B"/>
    <w:rsid w:val="006B4AD4"/>
    <w:rsid w:val="006F0F79"/>
    <w:rsid w:val="00703538"/>
    <w:rsid w:val="00711192"/>
    <w:rsid w:val="00733E13"/>
    <w:rsid w:val="00741437"/>
    <w:rsid w:val="00746733"/>
    <w:rsid w:val="007656BA"/>
    <w:rsid w:val="0078374E"/>
    <w:rsid w:val="00794910"/>
    <w:rsid w:val="007D5189"/>
    <w:rsid w:val="007F0EB7"/>
    <w:rsid w:val="00812865"/>
    <w:rsid w:val="008256D5"/>
    <w:rsid w:val="00844522"/>
    <w:rsid w:val="0087265F"/>
    <w:rsid w:val="0089569C"/>
    <w:rsid w:val="008F5752"/>
    <w:rsid w:val="00917B6C"/>
    <w:rsid w:val="00937808"/>
    <w:rsid w:val="00946DD0"/>
    <w:rsid w:val="00955A13"/>
    <w:rsid w:val="00981CDB"/>
    <w:rsid w:val="009940EF"/>
    <w:rsid w:val="009E1D2F"/>
    <w:rsid w:val="009F2C5C"/>
    <w:rsid w:val="00A16810"/>
    <w:rsid w:val="00A31EA6"/>
    <w:rsid w:val="00A6735D"/>
    <w:rsid w:val="00A80AD6"/>
    <w:rsid w:val="00A8253A"/>
    <w:rsid w:val="00A95186"/>
    <w:rsid w:val="00AA3431"/>
    <w:rsid w:val="00AC4570"/>
    <w:rsid w:val="00AE6A2B"/>
    <w:rsid w:val="00AF225A"/>
    <w:rsid w:val="00B20AC6"/>
    <w:rsid w:val="00B26F29"/>
    <w:rsid w:val="00B444E3"/>
    <w:rsid w:val="00B60BB4"/>
    <w:rsid w:val="00B73008"/>
    <w:rsid w:val="00BC0B7B"/>
    <w:rsid w:val="00BF73D2"/>
    <w:rsid w:val="00C102ED"/>
    <w:rsid w:val="00C311EA"/>
    <w:rsid w:val="00C33D49"/>
    <w:rsid w:val="00C61831"/>
    <w:rsid w:val="00C66582"/>
    <w:rsid w:val="00C749E5"/>
    <w:rsid w:val="00C9055A"/>
    <w:rsid w:val="00CD10B0"/>
    <w:rsid w:val="00CE180B"/>
    <w:rsid w:val="00CE4C83"/>
    <w:rsid w:val="00CF183A"/>
    <w:rsid w:val="00CF19D5"/>
    <w:rsid w:val="00CF43F1"/>
    <w:rsid w:val="00CF4BA0"/>
    <w:rsid w:val="00CF5C18"/>
    <w:rsid w:val="00D03F63"/>
    <w:rsid w:val="00D16B66"/>
    <w:rsid w:val="00D176A9"/>
    <w:rsid w:val="00D347F3"/>
    <w:rsid w:val="00D6437D"/>
    <w:rsid w:val="00DA1EF2"/>
    <w:rsid w:val="00E05F30"/>
    <w:rsid w:val="00E06896"/>
    <w:rsid w:val="00E13906"/>
    <w:rsid w:val="00E35022"/>
    <w:rsid w:val="00E667A3"/>
    <w:rsid w:val="00E81A30"/>
    <w:rsid w:val="00E85241"/>
    <w:rsid w:val="00EA4FB5"/>
    <w:rsid w:val="00EB7E7B"/>
    <w:rsid w:val="00EC734D"/>
    <w:rsid w:val="00F30FE3"/>
    <w:rsid w:val="00F942BC"/>
    <w:rsid w:val="00FA18A2"/>
    <w:rsid w:val="00FC4F2E"/>
    <w:rsid w:val="00FD6494"/>
    <w:rsid w:val="00FE3218"/>
    <w:rsid w:val="046162F1"/>
    <w:rsid w:val="14464FA8"/>
    <w:rsid w:val="34A2354E"/>
    <w:rsid w:val="3EB5763C"/>
    <w:rsid w:val="4A0A5DAD"/>
    <w:rsid w:val="673A4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22"/>
    <w:rPr>
      <w:b/>
      <w:bCs/>
    </w:rPr>
  </w:style>
  <w:style w:type="character" w:customStyle="1" w:styleId="7">
    <w:name w:val="apple-converted-space"/>
    <w:basedOn w:val="4"/>
    <w:qFormat/>
    <w:uiPriority w:val="0"/>
  </w:style>
  <w:style w:type="character" w:customStyle="1" w:styleId="8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239</Words>
  <Characters>1364</Characters>
  <Lines>11</Lines>
  <Paragraphs>3</Paragraphs>
  <TotalTime>4</TotalTime>
  <ScaleCrop>false</ScaleCrop>
  <LinksUpToDate>false</LinksUpToDate>
  <CharactersWithSpaces>1600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2018-10-12T08:34:00Z</dcterms:created>
  <dc:creator>lenovo</dc:creator>
  <cp:lastModifiedBy>Administrator</cp:lastModifiedBy>
  <cp:lastPrinted>2018-10-18T07:33:00Z</cp:lastPrinted>
  <dcterms:modified xsi:type="dcterms:W3CDTF">2018-10-18T08:00:34Z</dcterms:modified>
  <cp:revision>114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