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7D921B">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eastAsia="zh-CN"/>
        </w:rPr>
        <w:t>附件</w:t>
      </w:r>
      <w:r>
        <w:rPr>
          <w:rFonts w:hint="eastAsia" w:ascii="方正黑体_GBK" w:hAnsi="方正黑体_GBK" w:eastAsia="方正黑体_GBK" w:cs="方正黑体_GBK"/>
          <w:color w:val="000000"/>
          <w:sz w:val="32"/>
          <w:szCs w:val="32"/>
          <w:lang w:val="en-US" w:eastAsia="zh-CN"/>
        </w:rPr>
        <w:t>2</w:t>
      </w:r>
    </w:p>
    <w:p w14:paraId="55DF8B0C">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color w:val="000000"/>
          <w:sz w:val="44"/>
          <w:szCs w:val="44"/>
          <w:lang w:eastAsia="zh-CN"/>
        </w:rPr>
      </w:pPr>
      <w:r>
        <w:rPr>
          <w:rFonts w:hint="eastAsia" w:ascii="方正小标宋简体" w:hAnsi="方正小标宋简体" w:eastAsia="方正小标宋简体" w:cs="方正小标宋简体"/>
          <w:color w:val="000000"/>
          <w:sz w:val="44"/>
          <w:szCs w:val="44"/>
          <w:lang w:eastAsia="zh-CN"/>
        </w:rPr>
        <w:t>人民调解案件补贴经费申请个案登记表（一）</w:t>
      </w:r>
    </w:p>
    <w:p w14:paraId="2E34F298">
      <w:pPr>
        <w:keepNext w:val="0"/>
        <w:keepLines w:val="0"/>
        <w:pageBreakBefore w:val="0"/>
        <w:kinsoku/>
        <w:wordWrap/>
        <w:overflowPunct/>
        <w:topLinePunct w:val="0"/>
        <w:autoSpaceDE/>
        <w:autoSpaceDN/>
        <w:bidi w:val="0"/>
        <w:adjustRightInd/>
        <w:snapToGrid/>
        <w:spacing w:line="500" w:lineRule="exact"/>
        <w:jc w:val="both"/>
        <w:textAlignment w:val="auto"/>
        <w:rPr>
          <w:rFonts w:hint="eastAsia" w:ascii="方正楷体_GBK" w:hAnsi="方正楷体_GBK" w:eastAsia="方正楷体_GBK" w:cs="方正楷体_GBK"/>
          <w:color w:val="000000"/>
          <w:sz w:val="21"/>
          <w:szCs w:val="21"/>
          <w:lang w:eastAsia="zh-CN"/>
        </w:rPr>
      </w:pPr>
      <w:r>
        <w:rPr>
          <w:rFonts w:hint="eastAsia" w:ascii="方正仿宋_GBK" w:hAnsi="方正仿宋_GBK" w:eastAsia="方正仿宋_GBK" w:cs="方正仿宋_GBK"/>
          <w:color w:val="000000"/>
          <w:sz w:val="28"/>
          <w:szCs w:val="28"/>
          <w:lang w:eastAsia="zh-CN"/>
        </w:rPr>
        <w:t xml:space="preserve">         </w:t>
      </w:r>
      <w:r>
        <w:rPr>
          <w:rFonts w:hint="eastAsia" w:ascii="方正仿宋_GBK" w:hAnsi="方正仿宋_GBK" w:eastAsia="方正仿宋_GBK" w:cs="方正仿宋_GBK"/>
          <w:color w:val="000000"/>
          <w:sz w:val="28"/>
          <w:szCs w:val="28"/>
          <w:lang w:val="en-US" w:eastAsia="zh-CN"/>
        </w:rPr>
        <w:t xml:space="preserve">                          </w:t>
      </w:r>
      <w:r>
        <w:rPr>
          <w:rFonts w:hint="eastAsia" w:ascii="方正楷体_GBK" w:hAnsi="方正楷体_GBK" w:eastAsia="方正楷体_GBK" w:cs="方正楷体_GBK"/>
          <w:color w:val="000000"/>
          <w:sz w:val="28"/>
          <w:szCs w:val="28"/>
          <w:lang w:val="en-US" w:eastAsia="zh-CN"/>
        </w:rPr>
        <w:t xml:space="preserve">   </w:t>
      </w:r>
      <w:r>
        <w:rPr>
          <w:rFonts w:hint="eastAsia" w:ascii="方正仿宋_GBK" w:hAnsi="方正仿宋_GBK" w:eastAsia="方正仿宋_GBK" w:cs="方正仿宋_GBK"/>
          <w:color w:val="000000"/>
          <w:sz w:val="21"/>
          <w:szCs w:val="21"/>
          <w:lang w:eastAsia="zh-CN"/>
        </w:rPr>
        <w:t>填报时间：    年      月      日</w:t>
      </w:r>
    </w:p>
    <w:tbl>
      <w:tblPr>
        <w:tblStyle w:val="2"/>
        <w:tblW w:w="915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84"/>
        <w:gridCol w:w="1096"/>
        <w:gridCol w:w="173"/>
        <w:gridCol w:w="707"/>
        <w:gridCol w:w="1075"/>
        <w:gridCol w:w="209"/>
        <w:gridCol w:w="439"/>
        <w:gridCol w:w="801"/>
        <w:gridCol w:w="289"/>
        <w:gridCol w:w="662"/>
        <w:gridCol w:w="1270"/>
        <w:gridCol w:w="1145"/>
      </w:tblGrid>
      <w:tr w14:paraId="14581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150" w:type="dxa"/>
            <w:gridSpan w:val="12"/>
            <w:tcBorders>
              <w:top w:val="single" w:color="000000" w:sz="4" w:space="0"/>
              <w:left w:val="single" w:color="000000" w:sz="4" w:space="0"/>
              <w:bottom w:val="single" w:color="000000" w:sz="4" w:space="0"/>
              <w:right w:val="single" w:color="000000" w:sz="4" w:space="0"/>
            </w:tcBorders>
            <w:noWrap/>
            <w:vAlign w:val="center"/>
          </w:tcPr>
          <w:p w14:paraId="45BED157">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r>
              <w:rPr>
                <w:rFonts w:hint="eastAsia" w:ascii="方正黑体_GBK" w:hAnsi="方正黑体_GBK" w:eastAsia="方正黑体_GBK" w:cs="方正黑体_GBK"/>
                <w:i w:val="0"/>
                <w:color w:val="000000"/>
                <w:sz w:val="24"/>
                <w:szCs w:val="24"/>
                <w:u w:val="none"/>
              </w:rPr>
              <w:t xml:space="preserve"> 案件基本情况</w:t>
            </w:r>
          </w:p>
        </w:tc>
      </w:tr>
      <w:tr w14:paraId="350746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284" w:type="dxa"/>
            <w:tcBorders>
              <w:top w:val="single" w:color="000000" w:sz="4" w:space="0"/>
              <w:left w:val="single" w:color="000000" w:sz="4" w:space="0"/>
              <w:bottom w:val="single" w:color="000000" w:sz="4" w:space="0"/>
              <w:right w:val="single" w:color="000000" w:sz="4" w:space="0"/>
            </w:tcBorders>
            <w:noWrap/>
            <w:vAlign w:val="center"/>
          </w:tcPr>
          <w:p w14:paraId="2C2BE69F">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纠纷类型</w:t>
            </w:r>
          </w:p>
        </w:tc>
        <w:tc>
          <w:tcPr>
            <w:tcW w:w="1096" w:type="dxa"/>
            <w:tcBorders>
              <w:top w:val="single" w:color="000000" w:sz="4" w:space="0"/>
              <w:left w:val="single" w:color="000000" w:sz="4" w:space="0"/>
              <w:bottom w:val="single" w:color="000000" w:sz="4" w:space="0"/>
              <w:right w:val="single" w:color="000000" w:sz="4" w:space="0"/>
            </w:tcBorders>
            <w:noWrap/>
            <w:vAlign w:val="center"/>
          </w:tcPr>
          <w:p w14:paraId="095864FB">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880" w:type="dxa"/>
            <w:gridSpan w:val="2"/>
            <w:tcBorders>
              <w:top w:val="single" w:color="000000" w:sz="4" w:space="0"/>
              <w:left w:val="single" w:color="000000" w:sz="4" w:space="0"/>
              <w:bottom w:val="single" w:color="000000" w:sz="4" w:space="0"/>
              <w:right w:val="single" w:color="000000" w:sz="4" w:space="0"/>
            </w:tcBorders>
            <w:noWrap/>
            <w:vAlign w:val="center"/>
          </w:tcPr>
          <w:p w14:paraId="7B9457E6">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受案时间</w:t>
            </w:r>
          </w:p>
        </w:tc>
        <w:tc>
          <w:tcPr>
            <w:tcW w:w="1075" w:type="dxa"/>
            <w:tcBorders>
              <w:top w:val="single" w:color="000000" w:sz="4" w:space="0"/>
              <w:left w:val="single" w:color="000000" w:sz="4" w:space="0"/>
              <w:bottom w:val="single" w:color="000000" w:sz="4" w:space="0"/>
              <w:right w:val="single" w:color="000000" w:sz="4" w:space="0"/>
            </w:tcBorders>
            <w:noWrap/>
            <w:vAlign w:val="center"/>
          </w:tcPr>
          <w:p w14:paraId="2C512E50">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1449" w:type="dxa"/>
            <w:gridSpan w:val="3"/>
            <w:tcBorders>
              <w:top w:val="single" w:color="000000" w:sz="4" w:space="0"/>
              <w:left w:val="single" w:color="000000" w:sz="4" w:space="0"/>
              <w:bottom w:val="single" w:color="000000" w:sz="4" w:space="0"/>
              <w:right w:val="single" w:color="000000" w:sz="4" w:space="0"/>
            </w:tcBorders>
            <w:noWrap/>
            <w:vAlign w:val="center"/>
          </w:tcPr>
          <w:p w14:paraId="37557EC0">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结案时间</w:t>
            </w:r>
          </w:p>
        </w:tc>
        <w:tc>
          <w:tcPr>
            <w:tcW w:w="951" w:type="dxa"/>
            <w:gridSpan w:val="2"/>
            <w:tcBorders>
              <w:top w:val="single" w:color="000000" w:sz="4" w:space="0"/>
              <w:left w:val="single" w:color="000000" w:sz="4" w:space="0"/>
              <w:bottom w:val="single" w:color="000000" w:sz="4" w:space="0"/>
              <w:right w:val="single" w:color="000000" w:sz="4" w:space="0"/>
            </w:tcBorders>
            <w:noWrap/>
            <w:vAlign w:val="center"/>
          </w:tcPr>
          <w:p w14:paraId="1EB65FCC">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1270" w:type="dxa"/>
            <w:tcBorders>
              <w:top w:val="single" w:color="000000" w:sz="4" w:space="0"/>
              <w:left w:val="single" w:color="000000" w:sz="4" w:space="0"/>
              <w:bottom w:val="single" w:color="000000" w:sz="4" w:space="0"/>
              <w:right w:val="single" w:color="000000" w:sz="4" w:space="0"/>
            </w:tcBorders>
            <w:noWrap/>
            <w:vAlign w:val="center"/>
          </w:tcPr>
          <w:p w14:paraId="0789E80A">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案卷号</w:t>
            </w:r>
          </w:p>
        </w:tc>
        <w:tc>
          <w:tcPr>
            <w:tcW w:w="1145" w:type="dxa"/>
            <w:tcBorders>
              <w:top w:val="single" w:color="000000" w:sz="4" w:space="0"/>
              <w:left w:val="single" w:color="000000" w:sz="4" w:space="0"/>
              <w:bottom w:val="single" w:color="000000" w:sz="4" w:space="0"/>
              <w:right w:val="single" w:color="000000" w:sz="4" w:space="0"/>
            </w:tcBorders>
            <w:noWrap/>
            <w:vAlign w:val="center"/>
          </w:tcPr>
          <w:p w14:paraId="1FC9AA5E">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r>
      <w:tr w14:paraId="58ADF9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84" w:type="dxa"/>
            <w:vMerge w:val="restart"/>
            <w:tcBorders>
              <w:top w:val="single" w:color="000000" w:sz="4" w:space="0"/>
              <w:left w:val="single" w:color="000000" w:sz="4" w:space="0"/>
              <w:bottom w:val="single" w:color="000000" w:sz="4" w:space="0"/>
              <w:right w:val="single" w:color="000000" w:sz="4" w:space="0"/>
            </w:tcBorders>
            <w:noWrap w:val="0"/>
            <w:vAlign w:val="center"/>
          </w:tcPr>
          <w:p w14:paraId="29D193AF">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人民调解员情况</w:t>
            </w:r>
          </w:p>
        </w:tc>
        <w:tc>
          <w:tcPr>
            <w:tcW w:w="1269" w:type="dxa"/>
            <w:gridSpan w:val="2"/>
            <w:tcBorders>
              <w:top w:val="single" w:color="000000" w:sz="4" w:space="0"/>
              <w:left w:val="single" w:color="000000" w:sz="4" w:space="0"/>
              <w:bottom w:val="single" w:color="000000" w:sz="4" w:space="0"/>
              <w:right w:val="single" w:color="000000" w:sz="4" w:space="0"/>
            </w:tcBorders>
            <w:noWrap w:val="0"/>
            <w:vAlign w:val="center"/>
          </w:tcPr>
          <w:p w14:paraId="031BFD60">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姓名</w:t>
            </w:r>
          </w:p>
        </w:tc>
        <w:tc>
          <w:tcPr>
            <w:tcW w:w="1991" w:type="dxa"/>
            <w:gridSpan w:val="3"/>
            <w:tcBorders>
              <w:top w:val="single" w:color="000000" w:sz="4" w:space="0"/>
              <w:left w:val="single" w:color="000000" w:sz="4" w:space="0"/>
              <w:bottom w:val="single" w:color="000000" w:sz="4" w:space="0"/>
              <w:right w:val="single" w:color="000000" w:sz="4" w:space="0"/>
            </w:tcBorders>
            <w:noWrap w:val="0"/>
            <w:vAlign w:val="center"/>
          </w:tcPr>
          <w:p w14:paraId="371A7E71">
            <w:pPr>
              <w:keepNext w:val="0"/>
              <w:keepLines w:val="0"/>
              <w:pageBreakBefore w:val="0"/>
              <w:widowControl/>
              <w:kinsoku/>
              <w:wordWrap/>
              <w:overflowPunct/>
              <w:topLinePunct w:val="0"/>
              <w:autoSpaceDE/>
              <w:autoSpaceDN/>
              <w:bidi w:val="0"/>
              <w:adjustRightInd/>
              <w:snapToGrid/>
              <w:spacing w:line="500" w:lineRule="exact"/>
              <w:jc w:val="center"/>
              <w:rPr>
                <w:rFonts w:hint="eastAsia" w:ascii="黑体" w:hAnsi="宋体" w:eastAsia="黑体" w:cs="黑体"/>
                <w:i w:val="0"/>
                <w:color w:val="000000"/>
                <w:sz w:val="24"/>
                <w:szCs w:val="24"/>
                <w:u w:val="none"/>
              </w:rPr>
            </w:pPr>
          </w:p>
        </w:tc>
        <w:tc>
          <w:tcPr>
            <w:tcW w:w="1529" w:type="dxa"/>
            <w:gridSpan w:val="3"/>
            <w:tcBorders>
              <w:top w:val="single" w:color="000000" w:sz="4" w:space="0"/>
              <w:left w:val="single" w:color="000000" w:sz="4" w:space="0"/>
              <w:bottom w:val="single" w:color="000000" w:sz="4" w:space="0"/>
              <w:right w:val="single" w:color="000000" w:sz="4" w:space="0"/>
            </w:tcBorders>
            <w:noWrap w:val="0"/>
            <w:vAlign w:val="center"/>
          </w:tcPr>
          <w:p w14:paraId="2912AF01">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身份证号码</w:t>
            </w:r>
          </w:p>
        </w:tc>
        <w:tc>
          <w:tcPr>
            <w:tcW w:w="3077" w:type="dxa"/>
            <w:gridSpan w:val="3"/>
            <w:tcBorders>
              <w:top w:val="single" w:color="000000" w:sz="4" w:space="0"/>
              <w:left w:val="single" w:color="000000" w:sz="4" w:space="0"/>
              <w:bottom w:val="single" w:color="000000" w:sz="4" w:space="0"/>
              <w:right w:val="single" w:color="000000" w:sz="4" w:space="0"/>
            </w:tcBorders>
            <w:noWrap w:val="0"/>
            <w:vAlign w:val="center"/>
          </w:tcPr>
          <w:p w14:paraId="1AE7C5AA">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r>
      <w:tr w14:paraId="33CC9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52F1927">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1269" w:type="dxa"/>
            <w:gridSpan w:val="2"/>
            <w:tcBorders>
              <w:top w:val="single" w:color="000000" w:sz="4" w:space="0"/>
              <w:left w:val="single" w:color="000000" w:sz="4" w:space="0"/>
              <w:bottom w:val="single" w:color="000000" w:sz="4" w:space="0"/>
              <w:right w:val="single" w:color="000000" w:sz="4" w:space="0"/>
            </w:tcBorders>
            <w:noWrap w:val="0"/>
            <w:vAlign w:val="center"/>
          </w:tcPr>
          <w:p w14:paraId="27FDC324">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1991" w:type="dxa"/>
            <w:gridSpan w:val="3"/>
            <w:tcBorders>
              <w:top w:val="single" w:color="000000" w:sz="4" w:space="0"/>
              <w:left w:val="single" w:color="000000" w:sz="4" w:space="0"/>
              <w:bottom w:val="single" w:color="000000" w:sz="4" w:space="0"/>
              <w:right w:val="single" w:color="000000" w:sz="4" w:space="0"/>
            </w:tcBorders>
            <w:noWrap w:val="0"/>
            <w:vAlign w:val="center"/>
          </w:tcPr>
          <w:p w14:paraId="1AF94EA0">
            <w:pPr>
              <w:keepNext w:val="0"/>
              <w:keepLines w:val="0"/>
              <w:pageBreakBefore w:val="0"/>
              <w:widowControl/>
              <w:kinsoku/>
              <w:wordWrap/>
              <w:overflowPunct/>
              <w:topLinePunct w:val="0"/>
              <w:autoSpaceDE/>
              <w:autoSpaceDN/>
              <w:bidi w:val="0"/>
              <w:adjustRightInd/>
              <w:snapToGrid/>
              <w:spacing w:line="500" w:lineRule="exact"/>
              <w:jc w:val="center"/>
              <w:rPr>
                <w:rFonts w:hint="default" w:ascii="黑体" w:hAnsi="宋体" w:eastAsia="黑体" w:cs="黑体"/>
                <w:i w:val="0"/>
                <w:color w:val="000000"/>
                <w:sz w:val="24"/>
                <w:szCs w:val="24"/>
                <w:u w:val="none"/>
              </w:rPr>
            </w:pPr>
          </w:p>
        </w:tc>
        <w:tc>
          <w:tcPr>
            <w:tcW w:w="1529" w:type="dxa"/>
            <w:gridSpan w:val="3"/>
            <w:tcBorders>
              <w:top w:val="single" w:color="000000" w:sz="4" w:space="0"/>
              <w:left w:val="single" w:color="000000" w:sz="4" w:space="0"/>
              <w:bottom w:val="single" w:color="000000" w:sz="4" w:space="0"/>
              <w:right w:val="single" w:color="000000" w:sz="4" w:space="0"/>
            </w:tcBorders>
            <w:noWrap w:val="0"/>
            <w:vAlign w:val="center"/>
          </w:tcPr>
          <w:p w14:paraId="76CCC40A">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银行及账号</w:t>
            </w:r>
          </w:p>
        </w:tc>
        <w:tc>
          <w:tcPr>
            <w:tcW w:w="3077" w:type="dxa"/>
            <w:gridSpan w:val="3"/>
            <w:tcBorders>
              <w:top w:val="single" w:color="000000" w:sz="4" w:space="0"/>
              <w:left w:val="single" w:color="000000" w:sz="4" w:space="0"/>
              <w:bottom w:val="single" w:color="000000" w:sz="4" w:space="0"/>
              <w:right w:val="single" w:color="000000" w:sz="4" w:space="0"/>
            </w:tcBorders>
            <w:noWrap w:val="0"/>
            <w:vAlign w:val="center"/>
          </w:tcPr>
          <w:p w14:paraId="64DFBA9B">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r>
      <w:tr w14:paraId="0D150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21CD21">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1269" w:type="dxa"/>
            <w:gridSpan w:val="2"/>
            <w:tcBorders>
              <w:top w:val="single" w:color="000000" w:sz="4" w:space="0"/>
              <w:left w:val="single" w:color="000000" w:sz="4" w:space="0"/>
              <w:bottom w:val="single" w:color="000000" w:sz="4" w:space="0"/>
              <w:right w:val="single" w:color="000000" w:sz="4" w:space="0"/>
            </w:tcBorders>
            <w:noWrap w:val="0"/>
            <w:vAlign w:val="center"/>
          </w:tcPr>
          <w:p w14:paraId="5995EEB6">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姓名</w:t>
            </w:r>
          </w:p>
        </w:tc>
        <w:tc>
          <w:tcPr>
            <w:tcW w:w="1991" w:type="dxa"/>
            <w:gridSpan w:val="3"/>
            <w:tcBorders>
              <w:top w:val="single" w:color="000000" w:sz="4" w:space="0"/>
              <w:left w:val="single" w:color="000000" w:sz="4" w:space="0"/>
              <w:bottom w:val="single" w:color="000000" w:sz="4" w:space="0"/>
              <w:right w:val="single" w:color="000000" w:sz="4" w:space="0"/>
            </w:tcBorders>
            <w:noWrap w:val="0"/>
            <w:vAlign w:val="center"/>
          </w:tcPr>
          <w:p w14:paraId="4DCD3BB9">
            <w:pPr>
              <w:keepNext w:val="0"/>
              <w:keepLines w:val="0"/>
              <w:pageBreakBefore w:val="0"/>
              <w:widowControl/>
              <w:kinsoku/>
              <w:wordWrap/>
              <w:overflowPunct/>
              <w:topLinePunct w:val="0"/>
              <w:autoSpaceDE/>
              <w:autoSpaceDN/>
              <w:bidi w:val="0"/>
              <w:adjustRightInd/>
              <w:snapToGrid/>
              <w:spacing w:line="500" w:lineRule="exact"/>
              <w:jc w:val="center"/>
              <w:rPr>
                <w:rFonts w:hint="default" w:ascii="黑体" w:hAnsi="宋体" w:eastAsia="黑体" w:cs="黑体"/>
                <w:i w:val="0"/>
                <w:color w:val="000000"/>
                <w:sz w:val="24"/>
                <w:szCs w:val="24"/>
                <w:u w:val="none"/>
              </w:rPr>
            </w:pPr>
          </w:p>
        </w:tc>
        <w:tc>
          <w:tcPr>
            <w:tcW w:w="1529" w:type="dxa"/>
            <w:gridSpan w:val="3"/>
            <w:tcBorders>
              <w:top w:val="single" w:color="000000" w:sz="4" w:space="0"/>
              <w:left w:val="single" w:color="000000" w:sz="4" w:space="0"/>
              <w:bottom w:val="single" w:color="000000" w:sz="4" w:space="0"/>
              <w:right w:val="single" w:color="000000" w:sz="4" w:space="0"/>
            </w:tcBorders>
            <w:noWrap w:val="0"/>
            <w:vAlign w:val="center"/>
          </w:tcPr>
          <w:p w14:paraId="4E11E6CF">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身份证号码</w:t>
            </w:r>
          </w:p>
        </w:tc>
        <w:tc>
          <w:tcPr>
            <w:tcW w:w="3077" w:type="dxa"/>
            <w:gridSpan w:val="3"/>
            <w:tcBorders>
              <w:top w:val="single" w:color="000000" w:sz="4" w:space="0"/>
              <w:left w:val="single" w:color="000000" w:sz="4" w:space="0"/>
              <w:bottom w:val="single" w:color="000000" w:sz="4" w:space="0"/>
              <w:right w:val="single" w:color="000000" w:sz="4" w:space="0"/>
            </w:tcBorders>
            <w:noWrap w:val="0"/>
            <w:vAlign w:val="center"/>
          </w:tcPr>
          <w:p w14:paraId="5456531D">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r>
      <w:tr w14:paraId="7B0BD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1D05E27">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1269" w:type="dxa"/>
            <w:gridSpan w:val="2"/>
            <w:tcBorders>
              <w:top w:val="single" w:color="000000" w:sz="4" w:space="0"/>
              <w:left w:val="single" w:color="000000" w:sz="4" w:space="0"/>
              <w:bottom w:val="single" w:color="000000" w:sz="4" w:space="0"/>
              <w:right w:val="single" w:color="000000" w:sz="4" w:space="0"/>
            </w:tcBorders>
            <w:noWrap w:val="0"/>
            <w:vAlign w:val="center"/>
          </w:tcPr>
          <w:p w14:paraId="5F65F24B">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1991" w:type="dxa"/>
            <w:gridSpan w:val="3"/>
            <w:tcBorders>
              <w:top w:val="single" w:color="000000" w:sz="4" w:space="0"/>
              <w:left w:val="single" w:color="000000" w:sz="4" w:space="0"/>
              <w:bottom w:val="single" w:color="000000" w:sz="4" w:space="0"/>
              <w:right w:val="single" w:color="000000" w:sz="4" w:space="0"/>
            </w:tcBorders>
            <w:noWrap w:val="0"/>
            <w:vAlign w:val="center"/>
          </w:tcPr>
          <w:p w14:paraId="5E1EC0E8">
            <w:pPr>
              <w:keepNext w:val="0"/>
              <w:keepLines w:val="0"/>
              <w:pageBreakBefore w:val="0"/>
              <w:widowControl/>
              <w:kinsoku/>
              <w:wordWrap/>
              <w:overflowPunct/>
              <w:topLinePunct w:val="0"/>
              <w:autoSpaceDE/>
              <w:autoSpaceDN/>
              <w:bidi w:val="0"/>
              <w:adjustRightInd/>
              <w:snapToGrid/>
              <w:spacing w:line="500" w:lineRule="exact"/>
              <w:jc w:val="center"/>
              <w:rPr>
                <w:rFonts w:hint="default" w:ascii="黑体" w:hAnsi="宋体" w:eastAsia="黑体" w:cs="黑体"/>
                <w:i w:val="0"/>
                <w:color w:val="000000"/>
                <w:sz w:val="24"/>
                <w:szCs w:val="24"/>
                <w:u w:val="none"/>
              </w:rPr>
            </w:pPr>
          </w:p>
        </w:tc>
        <w:tc>
          <w:tcPr>
            <w:tcW w:w="1529" w:type="dxa"/>
            <w:gridSpan w:val="3"/>
            <w:tcBorders>
              <w:top w:val="single" w:color="000000" w:sz="4" w:space="0"/>
              <w:left w:val="single" w:color="000000" w:sz="4" w:space="0"/>
              <w:bottom w:val="single" w:color="000000" w:sz="4" w:space="0"/>
              <w:right w:val="single" w:color="000000" w:sz="4" w:space="0"/>
            </w:tcBorders>
            <w:noWrap w:val="0"/>
            <w:vAlign w:val="center"/>
          </w:tcPr>
          <w:p w14:paraId="34F37C59">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银行及账号</w:t>
            </w:r>
          </w:p>
        </w:tc>
        <w:tc>
          <w:tcPr>
            <w:tcW w:w="3077" w:type="dxa"/>
            <w:gridSpan w:val="3"/>
            <w:tcBorders>
              <w:top w:val="single" w:color="000000" w:sz="4" w:space="0"/>
              <w:left w:val="single" w:color="000000" w:sz="4" w:space="0"/>
              <w:bottom w:val="single" w:color="000000" w:sz="4" w:space="0"/>
              <w:right w:val="single" w:color="000000" w:sz="4" w:space="0"/>
            </w:tcBorders>
            <w:noWrap w:val="0"/>
            <w:vAlign w:val="center"/>
          </w:tcPr>
          <w:p w14:paraId="0123ED08">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r>
      <w:tr w14:paraId="2263E7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FFEF446">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1269" w:type="dxa"/>
            <w:gridSpan w:val="2"/>
            <w:tcBorders>
              <w:top w:val="single" w:color="000000" w:sz="4" w:space="0"/>
              <w:left w:val="single" w:color="000000" w:sz="4" w:space="0"/>
              <w:bottom w:val="single" w:color="000000" w:sz="4" w:space="0"/>
              <w:right w:val="single" w:color="000000" w:sz="4" w:space="0"/>
            </w:tcBorders>
            <w:noWrap w:val="0"/>
            <w:vAlign w:val="center"/>
          </w:tcPr>
          <w:p w14:paraId="6174393F">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姓名</w:t>
            </w:r>
          </w:p>
        </w:tc>
        <w:tc>
          <w:tcPr>
            <w:tcW w:w="1991" w:type="dxa"/>
            <w:gridSpan w:val="3"/>
            <w:tcBorders>
              <w:top w:val="single" w:color="000000" w:sz="4" w:space="0"/>
              <w:left w:val="single" w:color="000000" w:sz="4" w:space="0"/>
              <w:bottom w:val="single" w:color="000000" w:sz="4" w:space="0"/>
              <w:right w:val="single" w:color="000000" w:sz="4" w:space="0"/>
            </w:tcBorders>
            <w:noWrap w:val="0"/>
            <w:vAlign w:val="center"/>
          </w:tcPr>
          <w:p w14:paraId="309BB651">
            <w:pPr>
              <w:keepNext w:val="0"/>
              <w:keepLines w:val="0"/>
              <w:pageBreakBefore w:val="0"/>
              <w:widowControl/>
              <w:kinsoku/>
              <w:wordWrap/>
              <w:overflowPunct/>
              <w:topLinePunct w:val="0"/>
              <w:autoSpaceDE/>
              <w:autoSpaceDN/>
              <w:bidi w:val="0"/>
              <w:adjustRightInd/>
              <w:snapToGrid/>
              <w:spacing w:line="500" w:lineRule="exact"/>
              <w:jc w:val="center"/>
              <w:rPr>
                <w:rFonts w:hint="default" w:ascii="黑体" w:hAnsi="宋体" w:eastAsia="黑体" w:cs="黑体"/>
                <w:i w:val="0"/>
                <w:color w:val="000000"/>
                <w:sz w:val="24"/>
                <w:szCs w:val="24"/>
                <w:u w:val="none"/>
              </w:rPr>
            </w:pPr>
          </w:p>
        </w:tc>
        <w:tc>
          <w:tcPr>
            <w:tcW w:w="1529" w:type="dxa"/>
            <w:gridSpan w:val="3"/>
            <w:tcBorders>
              <w:top w:val="single" w:color="000000" w:sz="4" w:space="0"/>
              <w:left w:val="single" w:color="000000" w:sz="4" w:space="0"/>
              <w:bottom w:val="single" w:color="000000" w:sz="4" w:space="0"/>
              <w:right w:val="single" w:color="000000" w:sz="4" w:space="0"/>
            </w:tcBorders>
            <w:noWrap w:val="0"/>
            <w:vAlign w:val="center"/>
          </w:tcPr>
          <w:p w14:paraId="51E3054F">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身份证号码</w:t>
            </w:r>
          </w:p>
        </w:tc>
        <w:tc>
          <w:tcPr>
            <w:tcW w:w="3077" w:type="dxa"/>
            <w:gridSpan w:val="3"/>
            <w:tcBorders>
              <w:top w:val="single" w:color="000000" w:sz="4" w:space="0"/>
              <w:left w:val="single" w:color="000000" w:sz="4" w:space="0"/>
              <w:bottom w:val="single" w:color="000000" w:sz="4" w:space="0"/>
              <w:right w:val="single" w:color="000000" w:sz="4" w:space="0"/>
            </w:tcBorders>
            <w:noWrap w:val="0"/>
            <w:vAlign w:val="center"/>
          </w:tcPr>
          <w:p w14:paraId="49D7D16B">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r>
      <w:tr w14:paraId="259C5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8D1F20C">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1269" w:type="dxa"/>
            <w:gridSpan w:val="2"/>
            <w:tcBorders>
              <w:top w:val="single" w:color="000000" w:sz="4" w:space="0"/>
              <w:left w:val="single" w:color="000000" w:sz="4" w:space="0"/>
              <w:bottom w:val="nil"/>
              <w:right w:val="single" w:color="000000" w:sz="4" w:space="0"/>
            </w:tcBorders>
            <w:noWrap w:val="0"/>
            <w:vAlign w:val="center"/>
          </w:tcPr>
          <w:p w14:paraId="4520423B">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1991" w:type="dxa"/>
            <w:gridSpan w:val="3"/>
            <w:tcBorders>
              <w:top w:val="single" w:color="000000" w:sz="4" w:space="0"/>
              <w:left w:val="single" w:color="000000" w:sz="4" w:space="0"/>
              <w:bottom w:val="nil"/>
              <w:right w:val="single" w:color="000000" w:sz="4" w:space="0"/>
            </w:tcBorders>
            <w:noWrap w:val="0"/>
            <w:vAlign w:val="center"/>
          </w:tcPr>
          <w:p w14:paraId="74F1B066">
            <w:pPr>
              <w:keepNext w:val="0"/>
              <w:keepLines w:val="0"/>
              <w:pageBreakBefore w:val="0"/>
              <w:widowControl/>
              <w:kinsoku/>
              <w:wordWrap/>
              <w:overflowPunct/>
              <w:topLinePunct w:val="0"/>
              <w:autoSpaceDE/>
              <w:autoSpaceDN/>
              <w:bidi w:val="0"/>
              <w:adjustRightInd/>
              <w:snapToGrid/>
              <w:spacing w:line="500" w:lineRule="exact"/>
              <w:jc w:val="center"/>
              <w:rPr>
                <w:rFonts w:hint="default" w:ascii="黑体" w:hAnsi="宋体" w:eastAsia="黑体" w:cs="黑体"/>
                <w:i w:val="0"/>
                <w:color w:val="000000"/>
                <w:sz w:val="24"/>
                <w:szCs w:val="24"/>
                <w:u w:val="none"/>
              </w:rPr>
            </w:pPr>
          </w:p>
        </w:tc>
        <w:tc>
          <w:tcPr>
            <w:tcW w:w="1529" w:type="dxa"/>
            <w:gridSpan w:val="3"/>
            <w:tcBorders>
              <w:top w:val="single" w:color="000000" w:sz="4" w:space="0"/>
              <w:left w:val="single" w:color="000000" w:sz="4" w:space="0"/>
              <w:bottom w:val="nil"/>
              <w:right w:val="single" w:color="000000" w:sz="4" w:space="0"/>
            </w:tcBorders>
            <w:noWrap w:val="0"/>
            <w:vAlign w:val="center"/>
          </w:tcPr>
          <w:p w14:paraId="5A44AA45">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银行及账号</w:t>
            </w:r>
          </w:p>
        </w:tc>
        <w:tc>
          <w:tcPr>
            <w:tcW w:w="3077" w:type="dxa"/>
            <w:gridSpan w:val="3"/>
            <w:tcBorders>
              <w:top w:val="single" w:color="000000" w:sz="4" w:space="0"/>
              <w:left w:val="single" w:color="000000" w:sz="4" w:space="0"/>
              <w:bottom w:val="nil"/>
              <w:right w:val="single" w:color="000000" w:sz="4" w:space="0"/>
            </w:tcBorders>
            <w:noWrap w:val="0"/>
            <w:vAlign w:val="center"/>
          </w:tcPr>
          <w:p w14:paraId="671E51BF">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r>
      <w:tr w14:paraId="3E9CD2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1284" w:type="dxa"/>
            <w:vMerge w:val="restart"/>
            <w:tcBorders>
              <w:top w:val="single" w:color="000000" w:sz="4" w:space="0"/>
              <w:left w:val="single" w:color="000000" w:sz="4" w:space="0"/>
              <w:bottom w:val="single" w:color="000000" w:sz="4" w:space="0"/>
              <w:right w:val="single" w:color="000000" w:sz="4" w:space="0"/>
            </w:tcBorders>
            <w:noWrap w:val="0"/>
            <w:vAlign w:val="center"/>
          </w:tcPr>
          <w:p w14:paraId="0C1CB20A">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1"/>
                <w:szCs w:val="21"/>
                <w:u w:val="none"/>
                <w:lang w:val="en-US" w:eastAsia="zh-CN" w:bidi="ar"/>
              </w:rPr>
              <w:t>纠纷主要当事人（姓名、身份证、联系电话、家庭住址等）</w:t>
            </w:r>
          </w:p>
        </w:tc>
        <w:tc>
          <w:tcPr>
            <w:tcW w:w="7866" w:type="dxa"/>
            <w:gridSpan w:val="11"/>
            <w:vMerge w:val="restart"/>
            <w:tcBorders>
              <w:top w:val="single" w:color="000000" w:sz="4" w:space="0"/>
              <w:left w:val="single" w:color="000000" w:sz="4" w:space="0"/>
              <w:bottom w:val="single" w:color="000000" w:sz="4" w:space="0"/>
              <w:right w:val="single" w:color="000000" w:sz="4" w:space="0"/>
            </w:tcBorders>
            <w:noWrap/>
            <w:vAlign w:val="center"/>
          </w:tcPr>
          <w:p w14:paraId="6B787452">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r>
      <w:tr w14:paraId="564F4F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88"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D86326">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7866" w:type="dxa"/>
            <w:gridSpan w:val="11"/>
            <w:vMerge w:val="continue"/>
            <w:tcBorders>
              <w:top w:val="single" w:color="000000" w:sz="4" w:space="0"/>
              <w:left w:val="single" w:color="000000" w:sz="4" w:space="0"/>
              <w:bottom w:val="single" w:color="000000" w:sz="4" w:space="0"/>
              <w:right w:val="single" w:color="000000" w:sz="4" w:space="0"/>
            </w:tcBorders>
            <w:noWrap/>
            <w:vAlign w:val="center"/>
          </w:tcPr>
          <w:p w14:paraId="49A9C696">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r>
      <w:tr w14:paraId="35F429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8" w:hRule="atLeast"/>
        </w:trPr>
        <w:tc>
          <w:tcPr>
            <w:tcW w:w="1284" w:type="dxa"/>
            <w:vMerge w:val="restart"/>
            <w:tcBorders>
              <w:top w:val="single" w:color="000000" w:sz="4" w:space="0"/>
              <w:left w:val="single" w:color="000000" w:sz="4" w:space="0"/>
              <w:bottom w:val="single" w:color="000000" w:sz="4" w:space="0"/>
              <w:right w:val="single" w:color="000000" w:sz="4" w:space="0"/>
            </w:tcBorders>
            <w:noWrap w:val="0"/>
            <w:vAlign w:val="top"/>
          </w:tcPr>
          <w:p w14:paraId="2AA18DA6">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纠纷简要</w:t>
            </w:r>
          </w:p>
          <w:p w14:paraId="3034F3B9">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1"/>
                <w:szCs w:val="21"/>
                <w:u w:val="none"/>
                <w:lang w:val="en-US" w:eastAsia="zh-CN" w:bidi="ar"/>
              </w:rPr>
              <w:t>情况（含纠纷起因、经过、调解请求及受理前信访、造成死亡或重伤等情况）</w:t>
            </w:r>
          </w:p>
        </w:tc>
        <w:tc>
          <w:tcPr>
            <w:tcW w:w="5451" w:type="dxa"/>
            <w:gridSpan w:val="9"/>
            <w:vMerge w:val="restart"/>
            <w:tcBorders>
              <w:top w:val="nil"/>
              <w:left w:val="single" w:color="000000" w:sz="4" w:space="0"/>
              <w:bottom w:val="single" w:color="000000" w:sz="4" w:space="0"/>
              <w:right w:val="single" w:color="000000" w:sz="4" w:space="0"/>
            </w:tcBorders>
            <w:noWrap/>
            <w:vAlign w:val="center"/>
          </w:tcPr>
          <w:p w14:paraId="24D7D116">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1270" w:type="dxa"/>
            <w:tcBorders>
              <w:top w:val="nil"/>
              <w:left w:val="single" w:color="000000" w:sz="4" w:space="0"/>
              <w:bottom w:val="single" w:color="auto" w:sz="4" w:space="0"/>
              <w:right w:val="single" w:color="000000" w:sz="4" w:space="0"/>
            </w:tcBorders>
            <w:noWrap w:val="0"/>
            <w:vAlign w:val="center"/>
          </w:tcPr>
          <w:p w14:paraId="3D484C4E">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1"/>
                <w:szCs w:val="21"/>
                <w:u w:val="none"/>
                <w:lang w:eastAsia="zh-CN"/>
              </w:rPr>
            </w:pPr>
            <w:r>
              <w:rPr>
                <w:rFonts w:hint="eastAsia" w:ascii="宋体" w:hAnsi="宋体" w:eastAsia="宋体" w:cs="宋体"/>
                <w:i w:val="0"/>
                <w:color w:val="000000"/>
                <w:sz w:val="21"/>
                <w:szCs w:val="21"/>
                <w:u w:val="none"/>
                <w:lang w:eastAsia="zh-CN"/>
              </w:rPr>
              <w:t>案件来源</w:t>
            </w:r>
          </w:p>
        </w:tc>
        <w:tc>
          <w:tcPr>
            <w:tcW w:w="1145" w:type="dxa"/>
            <w:tcBorders>
              <w:top w:val="nil"/>
              <w:left w:val="single" w:color="000000" w:sz="4" w:space="0"/>
              <w:bottom w:val="single" w:color="auto" w:sz="4" w:space="0"/>
              <w:right w:val="single" w:color="000000" w:sz="4" w:space="0"/>
            </w:tcBorders>
            <w:noWrap/>
            <w:vAlign w:val="center"/>
          </w:tcPr>
          <w:p w14:paraId="182BE8CD">
            <w:pPr>
              <w:keepNext w:val="0"/>
              <w:keepLines w:val="0"/>
              <w:pageBreakBefore w:val="0"/>
              <w:widowControl/>
              <w:kinsoku/>
              <w:wordWrap/>
              <w:overflowPunct/>
              <w:topLinePunct w:val="0"/>
              <w:autoSpaceDE/>
              <w:autoSpaceDN/>
              <w:bidi w:val="0"/>
              <w:adjustRightInd/>
              <w:snapToGrid/>
              <w:spacing w:line="500" w:lineRule="exact"/>
              <w:rPr>
                <w:rFonts w:hint="eastAsia" w:ascii="宋体" w:hAnsi="宋体" w:eastAsia="宋体" w:cs="宋体"/>
                <w:i w:val="0"/>
                <w:color w:val="000000"/>
                <w:sz w:val="24"/>
                <w:szCs w:val="24"/>
                <w:u w:val="none"/>
              </w:rPr>
            </w:pPr>
          </w:p>
        </w:tc>
      </w:tr>
      <w:tr w14:paraId="3D84A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1" w:hRule="atLeast"/>
        </w:trPr>
        <w:tc>
          <w:tcPr>
            <w:tcW w:w="1284" w:type="dxa"/>
            <w:vMerge w:val="continue"/>
            <w:tcBorders>
              <w:left w:val="single" w:color="000000" w:sz="4" w:space="0"/>
              <w:right w:val="single" w:color="000000" w:sz="4" w:space="0"/>
            </w:tcBorders>
            <w:noWrap w:val="0"/>
            <w:vAlign w:val="center"/>
          </w:tcPr>
          <w:p w14:paraId="02B5B916">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kern w:val="0"/>
                <w:sz w:val="24"/>
                <w:szCs w:val="24"/>
                <w:u w:val="none"/>
                <w:lang w:val="en-US" w:eastAsia="zh-CN" w:bidi="ar"/>
              </w:rPr>
            </w:pPr>
          </w:p>
        </w:tc>
        <w:tc>
          <w:tcPr>
            <w:tcW w:w="5451" w:type="dxa"/>
            <w:gridSpan w:val="9"/>
            <w:vMerge w:val="continue"/>
            <w:tcBorders>
              <w:left w:val="single" w:color="000000" w:sz="4" w:space="0"/>
              <w:right w:val="single" w:color="000000" w:sz="4" w:space="0"/>
            </w:tcBorders>
            <w:noWrap/>
            <w:vAlign w:val="center"/>
          </w:tcPr>
          <w:p w14:paraId="7E6FBDEF">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1270" w:type="dxa"/>
            <w:tcBorders>
              <w:top w:val="single" w:color="auto" w:sz="4" w:space="0"/>
              <w:left w:val="single" w:color="000000" w:sz="4" w:space="0"/>
              <w:bottom w:val="single" w:color="000000" w:sz="4" w:space="0"/>
              <w:right w:val="single" w:color="000000" w:sz="4" w:space="0"/>
            </w:tcBorders>
            <w:noWrap w:val="0"/>
            <w:vAlign w:val="center"/>
          </w:tcPr>
          <w:p w14:paraId="04A54C05">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涉案人数</w:t>
            </w:r>
          </w:p>
        </w:tc>
        <w:tc>
          <w:tcPr>
            <w:tcW w:w="1145" w:type="dxa"/>
            <w:tcBorders>
              <w:top w:val="single" w:color="auto" w:sz="4" w:space="0"/>
              <w:left w:val="single" w:color="000000" w:sz="4" w:space="0"/>
              <w:bottom w:val="single" w:color="000000" w:sz="4" w:space="0"/>
              <w:right w:val="single" w:color="000000" w:sz="4" w:space="0"/>
            </w:tcBorders>
            <w:noWrap/>
            <w:vAlign w:val="center"/>
          </w:tcPr>
          <w:p w14:paraId="1C2F6566">
            <w:pPr>
              <w:keepNext w:val="0"/>
              <w:keepLines w:val="0"/>
              <w:pageBreakBefore w:val="0"/>
              <w:widowControl/>
              <w:kinsoku/>
              <w:wordWrap/>
              <w:overflowPunct/>
              <w:topLinePunct w:val="0"/>
              <w:autoSpaceDE/>
              <w:autoSpaceDN/>
              <w:bidi w:val="0"/>
              <w:adjustRightInd/>
              <w:snapToGrid/>
              <w:spacing w:line="500" w:lineRule="exact"/>
              <w:rPr>
                <w:rFonts w:hint="eastAsia" w:ascii="宋体" w:hAnsi="宋体" w:eastAsia="宋体" w:cs="宋体"/>
                <w:i w:val="0"/>
                <w:color w:val="000000"/>
                <w:sz w:val="24"/>
                <w:szCs w:val="24"/>
                <w:u w:val="none"/>
              </w:rPr>
            </w:pPr>
          </w:p>
        </w:tc>
      </w:tr>
      <w:tr w14:paraId="64B51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7"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41F1BC">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5451" w:type="dxa"/>
            <w:gridSpan w:val="9"/>
            <w:vMerge w:val="continue"/>
            <w:tcBorders>
              <w:top w:val="nil"/>
              <w:left w:val="single" w:color="000000" w:sz="4" w:space="0"/>
              <w:bottom w:val="single" w:color="000000" w:sz="4" w:space="0"/>
              <w:right w:val="single" w:color="000000" w:sz="4" w:space="0"/>
            </w:tcBorders>
            <w:noWrap/>
            <w:vAlign w:val="center"/>
          </w:tcPr>
          <w:p w14:paraId="159E1EA5">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1270" w:type="dxa"/>
            <w:tcBorders>
              <w:top w:val="single" w:color="000000" w:sz="4" w:space="0"/>
              <w:left w:val="single" w:color="000000" w:sz="4" w:space="0"/>
              <w:right w:val="single" w:color="000000" w:sz="4" w:space="0"/>
            </w:tcBorders>
            <w:noWrap w:val="0"/>
            <w:vAlign w:val="center"/>
          </w:tcPr>
          <w:p w14:paraId="62EB35B5">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调解结果</w:t>
            </w:r>
          </w:p>
        </w:tc>
        <w:tc>
          <w:tcPr>
            <w:tcW w:w="1145" w:type="dxa"/>
            <w:tcBorders>
              <w:top w:val="single" w:color="000000" w:sz="4" w:space="0"/>
              <w:left w:val="single" w:color="000000" w:sz="4" w:space="0"/>
              <w:bottom w:val="single" w:color="000000" w:sz="4" w:space="0"/>
              <w:right w:val="single" w:color="000000" w:sz="4" w:space="0"/>
            </w:tcBorders>
            <w:noWrap/>
            <w:vAlign w:val="center"/>
          </w:tcPr>
          <w:p w14:paraId="0567F81A">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kern w:val="0"/>
                <w:sz w:val="21"/>
                <w:szCs w:val="21"/>
                <w:u w:val="none"/>
                <w:lang w:val="en-US" w:eastAsia="zh-CN" w:bidi="ar"/>
              </w:rPr>
            </w:pPr>
          </w:p>
        </w:tc>
      </w:tr>
      <w:tr w14:paraId="6E97D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3DAE421">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5451" w:type="dxa"/>
            <w:gridSpan w:val="9"/>
            <w:vMerge w:val="continue"/>
            <w:tcBorders>
              <w:top w:val="nil"/>
              <w:left w:val="single" w:color="000000" w:sz="4" w:space="0"/>
              <w:bottom w:val="single" w:color="000000" w:sz="4" w:space="0"/>
              <w:right w:val="single" w:color="000000" w:sz="4" w:space="0"/>
            </w:tcBorders>
            <w:noWrap/>
            <w:vAlign w:val="center"/>
          </w:tcPr>
          <w:p w14:paraId="3DCDBE83">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1270" w:type="dxa"/>
            <w:tcBorders>
              <w:top w:val="single" w:color="000000" w:sz="4" w:space="0"/>
              <w:left w:val="single" w:color="000000" w:sz="4" w:space="0"/>
              <w:bottom w:val="single" w:color="000000" w:sz="4" w:space="0"/>
              <w:right w:val="single" w:color="000000" w:sz="4" w:space="0"/>
            </w:tcBorders>
            <w:noWrap w:val="0"/>
            <w:vAlign w:val="center"/>
          </w:tcPr>
          <w:p w14:paraId="218846DF">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1"/>
                <w:szCs w:val="21"/>
                <w:u w:val="none"/>
                <w:lang w:val="en-US" w:eastAsia="zh-CN" w:bidi="ar"/>
              </w:rPr>
              <w:t>标的金额</w:t>
            </w:r>
          </w:p>
        </w:tc>
        <w:tc>
          <w:tcPr>
            <w:tcW w:w="1145" w:type="dxa"/>
            <w:tcBorders>
              <w:top w:val="single" w:color="000000" w:sz="4" w:space="0"/>
              <w:left w:val="single" w:color="000000" w:sz="4" w:space="0"/>
              <w:bottom w:val="single" w:color="000000" w:sz="4" w:space="0"/>
              <w:right w:val="single" w:color="000000" w:sz="4" w:space="0"/>
            </w:tcBorders>
            <w:noWrap/>
            <w:vAlign w:val="center"/>
          </w:tcPr>
          <w:p w14:paraId="48880A84">
            <w:pPr>
              <w:keepNext w:val="0"/>
              <w:keepLines w:val="0"/>
              <w:pageBreakBefore w:val="0"/>
              <w:widowControl/>
              <w:kinsoku/>
              <w:wordWrap/>
              <w:overflowPunct/>
              <w:topLinePunct w:val="0"/>
              <w:autoSpaceDE/>
              <w:autoSpaceDN/>
              <w:bidi w:val="0"/>
              <w:adjustRightInd/>
              <w:snapToGrid/>
              <w:spacing w:line="500" w:lineRule="exact"/>
              <w:rPr>
                <w:rFonts w:hint="eastAsia" w:ascii="宋体" w:hAnsi="宋体" w:eastAsia="宋体" w:cs="宋体"/>
                <w:i w:val="0"/>
                <w:color w:val="000000"/>
                <w:sz w:val="24"/>
                <w:szCs w:val="24"/>
                <w:u w:val="none"/>
              </w:rPr>
            </w:pPr>
          </w:p>
        </w:tc>
      </w:tr>
      <w:tr w14:paraId="11FD07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9150" w:type="dxa"/>
            <w:gridSpan w:val="12"/>
            <w:tcBorders>
              <w:top w:val="single" w:color="000000" w:sz="4" w:space="0"/>
              <w:left w:val="single" w:color="000000" w:sz="4" w:space="0"/>
              <w:bottom w:val="single" w:color="000000" w:sz="4" w:space="0"/>
              <w:right w:val="single" w:color="000000" w:sz="4" w:space="0"/>
            </w:tcBorders>
            <w:noWrap w:val="0"/>
            <w:vAlign w:val="center"/>
          </w:tcPr>
          <w:p w14:paraId="60FDD534">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ascii="方正黑体_GBK" w:hAnsi="方正黑体_GBK" w:eastAsia="方正黑体_GBK" w:cs="方正黑体_GBK"/>
                <w:i w:val="0"/>
                <w:color w:val="000000"/>
                <w:sz w:val="24"/>
                <w:szCs w:val="24"/>
                <w:u w:val="none"/>
              </w:rPr>
            </w:pPr>
            <w:r>
              <w:rPr>
                <w:rFonts w:hint="eastAsia" w:ascii="宋体" w:hAnsi="宋体" w:eastAsia="宋体" w:cs="宋体"/>
                <w:b/>
                <w:i w:val="0"/>
                <w:color w:val="000000"/>
                <w:kern w:val="0"/>
                <w:sz w:val="24"/>
                <w:szCs w:val="24"/>
                <w:u w:val="none"/>
                <w:lang w:val="en-US" w:eastAsia="zh-CN" w:bidi="ar"/>
              </w:rPr>
              <w:t>案件补贴</w:t>
            </w:r>
            <w:r>
              <w:rPr>
                <w:rFonts w:hint="eastAsia" w:ascii="方正黑体_GBK" w:hAnsi="方正黑体_GBK" w:eastAsia="方正黑体_GBK" w:cs="方正黑体_GBK"/>
                <w:i w:val="0"/>
                <w:color w:val="000000"/>
                <w:kern w:val="0"/>
                <w:sz w:val="24"/>
                <w:szCs w:val="24"/>
                <w:u w:val="none"/>
                <w:lang w:val="en-US" w:eastAsia="zh-CN" w:bidi="ar"/>
              </w:rPr>
              <w:t>情况</w:t>
            </w:r>
          </w:p>
        </w:tc>
      </w:tr>
      <w:tr w14:paraId="52A7BF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284" w:type="dxa"/>
            <w:tcBorders>
              <w:top w:val="single" w:color="000000" w:sz="4" w:space="0"/>
              <w:left w:val="single" w:color="000000" w:sz="4" w:space="0"/>
              <w:bottom w:val="single" w:color="000000" w:sz="4" w:space="0"/>
              <w:right w:val="single" w:color="000000" w:sz="4" w:space="0"/>
            </w:tcBorders>
            <w:noWrap w:val="0"/>
            <w:vAlign w:val="center"/>
          </w:tcPr>
          <w:p w14:paraId="64575F4C">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案件等级</w:t>
            </w:r>
          </w:p>
        </w:tc>
        <w:tc>
          <w:tcPr>
            <w:tcW w:w="7866" w:type="dxa"/>
            <w:gridSpan w:val="11"/>
            <w:tcBorders>
              <w:top w:val="single" w:color="000000" w:sz="4" w:space="0"/>
              <w:left w:val="single" w:color="000000" w:sz="4" w:space="0"/>
              <w:bottom w:val="single" w:color="000000" w:sz="4" w:space="0"/>
              <w:right w:val="single" w:color="000000" w:sz="4" w:space="0"/>
            </w:tcBorders>
            <w:noWrap/>
            <w:vAlign w:val="center"/>
          </w:tcPr>
          <w:p w14:paraId="1EA2286C">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□普通纠纷□重大纠纷□特别重大纠纷</w:t>
            </w:r>
          </w:p>
        </w:tc>
      </w:tr>
      <w:tr w14:paraId="5E9DAB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16" w:hRule="atLeast"/>
        </w:trPr>
        <w:tc>
          <w:tcPr>
            <w:tcW w:w="1284" w:type="dxa"/>
            <w:tcBorders>
              <w:top w:val="single" w:color="000000" w:sz="4" w:space="0"/>
              <w:left w:val="single" w:color="000000" w:sz="4" w:space="0"/>
              <w:bottom w:val="single" w:color="000000" w:sz="4" w:space="0"/>
              <w:right w:val="single" w:color="000000" w:sz="4" w:space="0"/>
            </w:tcBorders>
            <w:noWrap w:val="0"/>
            <w:vAlign w:val="center"/>
          </w:tcPr>
          <w:p w14:paraId="6B309BD2">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调委</w:t>
            </w:r>
            <w:r>
              <w:rPr>
                <w:rFonts w:hint="eastAsia" w:ascii="宋体" w:hAnsi="宋体" w:cs="宋体"/>
                <w:i w:val="0"/>
                <w:color w:val="000000"/>
                <w:kern w:val="0"/>
                <w:sz w:val="24"/>
                <w:szCs w:val="24"/>
                <w:u w:val="none"/>
                <w:lang w:val="en-US" w:eastAsia="zh-CN" w:bidi="ar"/>
              </w:rPr>
              <w:t>组织</w:t>
            </w:r>
          </w:p>
          <w:p w14:paraId="5AC3DAB7">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意见</w:t>
            </w:r>
          </w:p>
        </w:tc>
        <w:tc>
          <w:tcPr>
            <w:tcW w:w="7866" w:type="dxa"/>
            <w:gridSpan w:val="11"/>
            <w:tcBorders>
              <w:top w:val="single" w:color="000000" w:sz="4" w:space="0"/>
              <w:left w:val="single" w:color="000000" w:sz="4" w:space="0"/>
              <w:bottom w:val="single" w:color="000000" w:sz="4" w:space="0"/>
              <w:right w:val="single" w:color="000000" w:sz="4" w:space="0"/>
            </w:tcBorders>
            <w:noWrap w:val="0"/>
            <w:vAlign w:val="top"/>
          </w:tcPr>
          <w:p w14:paraId="7071EDB0">
            <w:pPr>
              <w:keepNext w:val="0"/>
              <w:keepLines w:val="0"/>
              <w:pageBreakBefore w:val="0"/>
              <w:widowControl/>
              <w:suppressLineNumbers w:val="0"/>
              <w:kinsoku/>
              <w:wordWrap/>
              <w:overflowPunct/>
              <w:topLinePunct w:val="0"/>
              <w:autoSpaceDE/>
              <w:autoSpaceDN/>
              <w:bidi w:val="0"/>
              <w:adjustRightInd/>
              <w:snapToGrid/>
              <w:spacing w:line="500" w:lineRule="exact"/>
              <w:ind w:firstLine="723" w:firstLineChars="300"/>
              <w:jc w:val="both"/>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 xml:space="preserve">经审核，该案件客观真实存在，调解案卷要素基本齐全。   </w:t>
            </w:r>
          </w:p>
          <w:p w14:paraId="2690C62F">
            <w:pPr>
              <w:keepNext w:val="0"/>
              <w:keepLines w:val="0"/>
              <w:pageBreakBefore w:val="0"/>
              <w:widowControl/>
              <w:suppressLineNumbers w:val="0"/>
              <w:kinsoku/>
              <w:wordWrap/>
              <w:overflowPunct/>
              <w:topLinePunct w:val="0"/>
              <w:autoSpaceDE/>
              <w:autoSpaceDN/>
              <w:bidi w:val="0"/>
              <w:adjustRightInd/>
              <w:snapToGrid/>
              <w:spacing w:line="500" w:lineRule="exact"/>
              <w:jc w:val="both"/>
              <w:textAlignment w:val="bottom"/>
              <w:rPr>
                <w:rFonts w:hint="eastAsia" w:ascii="宋体" w:hAnsi="宋体" w:eastAsia="宋体" w:cs="宋体"/>
                <w:i w:val="0"/>
                <w:color w:val="000000"/>
                <w:kern w:val="0"/>
                <w:sz w:val="24"/>
                <w:szCs w:val="24"/>
                <w:u w:val="none"/>
                <w:lang w:val="en-US" w:eastAsia="zh-CN" w:bidi="ar"/>
              </w:rPr>
            </w:pPr>
          </w:p>
          <w:p w14:paraId="54C189C2">
            <w:pPr>
              <w:keepNext w:val="0"/>
              <w:keepLines w:val="0"/>
              <w:pageBreakBefore w:val="0"/>
              <w:widowControl/>
              <w:suppressLineNumbers w:val="0"/>
              <w:kinsoku/>
              <w:wordWrap/>
              <w:overflowPunct/>
              <w:topLinePunct w:val="0"/>
              <w:autoSpaceDE/>
              <w:autoSpaceDN/>
              <w:bidi w:val="0"/>
              <w:adjustRightInd/>
              <w:snapToGrid/>
              <w:spacing w:line="500" w:lineRule="exact"/>
              <w:jc w:val="both"/>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              </w:t>
            </w:r>
          </w:p>
          <w:p w14:paraId="4C47E4A2">
            <w:pPr>
              <w:keepNext w:val="0"/>
              <w:keepLines w:val="0"/>
              <w:pageBreakBefore w:val="0"/>
              <w:widowControl/>
              <w:suppressLineNumbers w:val="0"/>
              <w:kinsoku/>
              <w:wordWrap/>
              <w:overflowPunct/>
              <w:topLinePunct w:val="0"/>
              <w:autoSpaceDE/>
              <w:autoSpaceDN/>
              <w:bidi w:val="0"/>
              <w:adjustRightInd/>
              <w:snapToGrid/>
              <w:spacing w:line="500" w:lineRule="exact"/>
              <w:jc w:val="both"/>
              <w:textAlignment w:val="bottom"/>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调委会负责人（签字）：              （盖 章</w:t>
            </w:r>
            <w:r>
              <w:rPr>
                <w:rFonts w:hint="eastAsia" w:ascii="宋体" w:hAnsi="宋体" w:cs="宋体"/>
                <w:i w:val="0"/>
                <w:color w:val="000000"/>
                <w:kern w:val="0"/>
                <w:sz w:val="24"/>
                <w:szCs w:val="24"/>
                <w:u w:val="none"/>
                <w:lang w:val="en-US" w:eastAsia="zh-CN" w:bidi="ar"/>
              </w:rPr>
              <w:t>）</w:t>
            </w:r>
            <w:r>
              <w:rPr>
                <w:rFonts w:hint="eastAsia" w:ascii="宋体" w:hAnsi="宋体" w:eastAsia="宋体" w:cs="宋体"/>
                <w:i w:val="0"/>
                <w:color w:val="000000"/>
                <w:kern w:val="0"/>
                <w:sz w:val="24"/>
                <w:szCs w:val="24"/>
                <w:u w:val="none"/>
                <w:lang w:val="en-US" w:eastAsia="zh-CN" w:bidi="ar"/>
              </w:rPr>
              <w:t xml:space="preserve">                                                                               </w:t>
            </w:r>
          </w:p>
          <w:p w14:paraId="01595859">
            <w:pPr>
              <w:keepNext w:val="0"/>
              <w:keepLines w:val="0"/>
              <w:pageBreakBefore w:val="0"/>
              <w:widowControl/>
              <w:suppressLineNumbers w:val="0"/>
              <w:kinsoku/>
              <w:wordWrap/>
              <w:overflowPunct/>
              <w:topLinePunct w:val="0"/>
              <w:autoSpaceDE/>
              <w:autoSpaceDN/>
              <w:bidi w:val="0"/>
              <w:adjustRightInd/>
              <w:snapToGrid/>
              <w:spacing w:line="500" w:lineRule="exact"/>
              <w:jc w:val="both"/>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年     月      日</w:t>
            </w:r>
          </w:p>
        </w:tc>
      </w:tr>
      <w:tr w14:paraId="749080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17" w:hRule="atLeast"/>
        </w:trPr>
        <w:tc>
          <w:tcPr>
            <w:tcW w:w="1284" w:type="dxa"/>
            <w:tcBorders>
              <w:top w:val="single" w:color="000000" w:sz="4" w:space="0"/>
              <w:left w:val="single" w:color="000000" w:sz="4" w:space="0"/>
              <w:bottom w:val="single" w:color="000000" w:sz="4" w:space="0"/>
              <w:right w:val="single" w:color="000000" w:sz="4" w:space="0"/>
            </w:tcBorders>
            <w:noWrap w:val="0"/>
            <w:vAlign w:val="center"/>
          </w:tcPr>
          <w:p w14:paraId="4C39956B">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司法所</w:t>
            </w:r>
          </w:p>
          <w:p w14:paraId="77F6F37A">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意见</w:t>
            </w:r>
          </w:p>
        </w:tc>
        <w:tc>
          <w:tcPr>
            <w:tcW w:w="7866" w:type="dxa"/>
            <w:gridSpan w:val="11"/>
            <w:tcBorders>
              <w:top w:val="single" w:color="000000" w:sz="4" w:space="0"/>
              <w:left w:val="single" w:color="000000" w:sz="4" w:space="0"/>
              <w:bottom w:val="single" w:color="000000" w:sz="4" w:space="0"/>
              <w:right w:val="single" w:color="000000" w:sz="4" w:space="0"/>
            </w:tcBorders>
            <w:noWrap w:val="0"/>
            <w:vAlign w:val="top"/>
          </w:tcPr>
          <w:p w14:paraId="193D4492">
            <w:pPr>
              <w:keepNext w:val="0"/>
              <w:keepLines w:val="0"/>
              <w:pageBreakBefore w:val="0"/>
              <w:widowControl/>
              <w:suppressLineNumbers w:val="0"/>
              <w:kinsoku/>
              <w:wordWrap/>
              <w:overflowPunct/>
              <w:topLinePunct w:val="0"/>
              <w:autoSpaceDE/>
              <w:autoSpaceDN/>
              <w:bidi w:val="0"/>
              <w:adjustRightInd/>
              <w:snapToGrid/>
              <w:spacing w:line="500" w:lineRule="exact"/>
              <w:jc w:val="both"/>
              <w:textAlignment w:val="bottom"/>
              <w:rPr>
                <w:rFonts w:hint="default" w:ascii="宋体" w:hAnsi="宋体" w:eastAsia="宋体" w:cs="宋体"/>
                <w:i w:val="0"/>
                <w:color w:val="000000"/>
                <w:kern w:val="0"/>
                <w:sz w:val="24"/>
                <w:szCs w:val="24"/>
                <w:u w:val="none"/>
                <w:lang w:val="en-US" w:eastAsia="zh-CN" w:bidi="ar"/>
              </w:rPr>
            </w:pPr>
            <w:r>
              <w:rPr>
                <w:rFonts w:hint="eastAsia" w:ascii="宋体" w:hAnsi="宋体" w:cs="宋体"/>
                <w:b/>
                <w:i w:val="0"/>
                <w:color w:val="000000"/>
                <w:kern w:val="0"/>
                <w:sz w:val="24"/>
                <w:szCs w:val="24"/>
                <w:u w:val="none"/>
                <w:lang w:val="en-US" w:eastAsia="zh-CN" w:bidi="ar"/>
              </w:rPr>
              <w:t xml:space="preserve">    </w:t>
            </w:r>
            <w:r>
              <w:rPr>
                <w:rFonts w:hint="eastAsia" w:ascii="宋体" w:hAnsi="宋体" w:eastAsia="宋体" w:cs="宋体"/>
                <w:b/>
                <w:i w:val="0"/>
                <w:color w:val="000000"/>
                <w:kern w:val="0"/>
                <w:sz w:val="24"/>
                <w:szCs w:val="24"/>
                <w:u w:val="none"/>
                <w:lang w:val="en-US" w:eastAsia="zh-CN" w:bidi="ar"/>
              </w:rPr>
              <w:t>经审核，该案件客观真实存在，调解案卷要素基本齐全，拟领取案件补贴的人民调解员不属于按相关规定不得兼职取酬的人员。</w:t>
            </w:r>
            <w:r>
              <w:rPr>
                <w:rFonts w:hint="eastAsia" w:ascii="宋体" w:hAnsi="宋体" w:cs="宋体"/>
                <w:b/>
                <w:bCs/>
                <w:i w:val="0"/>
                <w:color w:val="000000"/>
                <w:kern w:val="0"/>
                <w:sz w:val="24"/>
                <w:szCs w:val="24"/>
                <w:u w:val="none"/>
                <w:lang w:val="en-US" w:eastAsia="zh-CN" w:bidi="ar"/>
              </w:rPr>
              <w:t>建议评定案件等级为</w:t>
            </w:r>
            <w:r>
              <w:rPr>
                <w:rFonts w:hint="eastAsia" w:ascii="宋体" w:hAnsi="宋体" w:cs="宋体"/>
                <w:b/>
                <w:bCs/>
                <w:i w:val="0"/>
                <w:color w:val="000000"/>
                <w:kern w:val="0"/>
                <w:sz w:val="24"/>
                <w:szCs w:val="24"/>
                <w:u w:val="single"/>
                <w:lang w:val="en-US" w:eastAsia="zh-CN" w:bidi="ar"/>
              </w:rPr>
              <w:t xml:space="preserve">           </w:t>
            </w:r>
            <w:r>
              <w:rPr>
                <w:rFonts w:hint="eastAsia" w:ascii="宋体" w:hAnsi="宋体" w:cs="宋体"/>
                <w:b/>
                <w:bCs/>
                <w:i w:val="0"/>
                <w:color w:val="000000"/>
                <w:kern w:val="0"/>
                <w:sz w:val="24"/>
                <w:szCs w:val="24"/>
                <w:u w:val="none"/>
                <w:lang w:val="en-US" w:eastAsia="zh-CN" w:bidi="ar"/>
              </w:rPr>
              <w:t>，</w:t>
            </w:r>
            <w:r>
              <w:rPr>
                <w:rFonts w:hint="eastAsia" w:ascii="宋体" w:hAnsi="宋体" w:eastAsia="宋体" w:cs="宋体"/>
                <w:b/>
                <w:i w:val="0"/>
                <w:color w:val="000000"/>
                <w:kern w:val="0"/>
                <w:sz w:val="24"/>
                <w:szCs w:val="24"/>
                <w:u w:val="none"/>
                <w:lang w:val="en-US" w:eastAsia="zh-CN" w:bidi="ar"/>
              </w:rPr>
              <w:t xml:space="preserve">补贴金额为： </w:t>
            </w:r>
            <w:r>
              <w:rPr>
                <w:rFonts w:hint="eastAsia" w:ascii="宋体" w:hAnsi="宋体" w:eastAsia="宋体" w:cs="宋体"/>
                <w:b/>
                <w:i w:val="0"/>
                <w:color w:val="000000"/>
                <w:kern w:val="0"/>
                <w:sz w:val="24"/>
                <w:szCs w:val="24"/>
                <w:u w:val="single"/>
                <w:lang w:val="en-US" w:eastAsia="zh-CN" w:bidi="ar"/>
              </w:rPr>
              <w:t xml:space="preserve">                 </w:t>
            </w:r>
            <w:r>
              <w:rPr>
                <w:rFonts w:hint="eastAsia" w:ascii="宋体" w:hAnsi="宋体" w:eastAsia="宋体" w:cs="宋体"/>
                <w:b/>
                <w:i w:val="0"/>
                <w:color w:val="000000"/>
                <w:kern w:val="0"/>
                <w:sz w:val="24"/>
                <w:szCs w:val="24"/>
                <w:u w:val="none"/>
                <w:lang w:val="en-US" w:eastAsia="zh-CN" w:bidi="ar"/>
              </w:rPr>
              <w:t>元（大写）</w:t>
            </w:r>
            <w:r>
              <w:rPr>
                <w:rFonts w:hint="default" w:ascii="Arial" w:hAnsi="Arial" w:eastAsia="宋体" w:cs="Arial"/>
                <w:b/>
                <w:i w:val="0"/>
                <w:color w:val="000000"/>
                <w:kern w:val="0"/>
                <w:sz w:val="24"/>
                <w:szCs w:val="24"/>
                <w:u w:val="none"/>
                <w:lang w:val="en-US" w:eastAsia="zh-CN" w:bidi="ar"/>
              </w:rPr>
              <w:t>￥</w:t>
            </w:r>
            <w:r>
              <w:rPr>
                <w:rFonts w:hint="eastAsia" w:ascii="宋体" w:hAnsi="宋体" w:eastAsia="宋体" w:cs="宋体"/>
                <w:b/>
                <w:i w:val="0"/>
                <w:color w:val="000000"/>
                <w:kern w:val="0"/>
                <w:sz w:val="24"/>
                <w:szCs w:val="24"/>
                <w:u w:val="single"/>
                <w:lang w:val="en-US" w:eastAsia="zh-CN" w:bidi="ar"/>
              </w:rPr>
              <w:t xml:space="preserve">                 </w:t>
            </w:r>
            <w:r>
              <w:rPr>
                <w:rFonts w:hint="eastAsia" w:ascii="宋体" w:hAnsi="宋体" w:eastAsia="宋体" w:cs="宋体"/>
                <w:b/>
                <w:i w:val="0"/>
                <w:color w:val="000000"/>
                <w:kern w:val="0"/>
                <w:sz w:val="24"/>
                <w:szCs w:val="24"/>
                <w:u w:val="none"/>
                <w:lang w:val="en-US" w:eastAsia="zh-CN" w:bidi="ar"/>
              </w:rPr>
              <w:t>。</w:t>
            </w:r>
          </w:p>
          <w:p w14:paraId="691380E7">
            <w:pPr>
              <w:pStyle w:val="4"/>
              <w:keepNext w:val="0"/>
              <w:keepLines w:val="0"/>
              <w:pageBreakBefore w:val="0"/>
              <w:widowControl w:val="0"/>
              <w:kinsoku/>
              <w:wordWrap/>
              <w:overflowPunct/>
              <w:topLinePunct w:val="0"/>
              <w:autoSpaceDE/>
              <w:autoSpaceDN/>
              <w:bidi w:val="0"/>
              <w:adjustRightInd/>
              <w:snapToGrid/>
              <w:spacing w:line="500" w:lineRule="exact"/>
              <w:ind w:left="0" w:hanging="240" w:hangingChars="100"/>
              <w:jc w:val="both"/>
              <w:textAlignment w:val="auto"/>
              <w:rPr>
                <w:rStyle w:val="5"/>
                <w:color w:val="000000"/>
                <w:sz w:val="24"/>
                <w:szCs w:val="24"/>
                <w:lang w:val="en-US" w:eastAsia="zh-CN" w:bidi="ar"/>
              </w:rPr>
            </w:pPr>
            <w:r>
              <w:rPr>
                <w:rStyle w:val="5"/>
                <w:color w:val="000000"/>
                <w:sz w:val="24"/>
                <w:szCs w:val="24"/>
                <w:lang w:val="en-US" w:eastAsia="zh-CN" w:bidi="ar"/>
              </w:rPr>
              <w:t xml:space="preserve">  </w:t>
            </w:r>
            <w:r>
              <w:rPr>
                <w:rStyle w:val="5"/>
                <w:rFonts w:hint="eastAsia"/>
                <w:color w:val="000000"/>
                <w:sz w:val="24"/>
                <w:szCs w:val="24"/>
                <w:lang w:val="en-US" w:eastAsia="zh-CN" w:bidi="ar"/>
              </w:rPr>
              <w:t xml:space="preserve">    </w:t>
            </w:r>
            <w:r>
              <w:rPr>
                <w:rStyle w:val="5"/>
                <w:color w:val="000000"/>
                <w:sz w:val="24"/>
                <w:szCs w:val="24"/>
                <w:lang w:val="en-US" w:eastAsia="zh-CN" w:bidi="ar"/>
              </w:rPr>
              <w:t xml:space="preserve">                               </w:t>
            </w:r>
          </w:p>
          <w:p w14:paraId="3A20D9FE">
            <w:pPr>
              <w:keepNext w:val="0"/>
              <w:keepLines w:val="0"/>
              <w:pageBreakBefore w:val="0"/>
              <w:widowControl/>
              <w:suppressLineNumbers w:val="0"/>
              <w:kinsoku/>
              <w:wordWrap/>
              <w:overflowPunct/>
              <w:topLinePunct w:val="0"/>
              <w:autoSpaceDE/>
              <w:autoSpaceDN/>
              <w:bidi w:val="0"/>
              <w:adjustRightInd/>
              <w:snapToGrid/>
              <w:spacing w:line="500" w:lineRule="exact"/>
              <w:ind w:firstLine="480" w:firstLineChars="200"/>
              <w:jc w:val="both"/>
              <w:textAlignment w:val="bottom"/>
              <w:rPr>
                <w:rFonts w:hint="eastAsia" w:ascii="宋体" w:hAnsi="宋体" w:eastAsia="宋体" w:cs="宋体"/>
                <w:b/>
                <w:i w:val="0"/>
                <w:color w:val="000000"/>
                <w:sz w:val="24"/>
                <w:szCs w:val="24"/>
                <w:u w:val="none"/>
              </w:rPr>
            </w:pPr>
            <w:r>
              <w:rPr>
                <w:rStyle w:val="5"/>
                <w:color w:val="000000"/>
                <w:sz w:val="24"/>
                <w:szCs w:val="24"/>
                <w:lang w:val="en-US" w:eastAsia="zh-CN" w:bidi="ar"/>
              </w:rPr>
              <w:t xml:space="preserve">司法所负责人签字：                </w:t>
            </w:r>
            <w:r>
              <w:rPr>
                <w:rStyle w:val="5"/>
                <w:rFonts w:hint="eastAsia"/>
                <w:color w:val="000000"/>
                <w:sz w:val="24"/>
                <w:szCs w:val="24"/>
                <w:lang w:val="en-US" w:eastAsia="zh-CN" w:bidi="ar"/>
              </w:rPr>
              <w:t xml:space="preserve">  </w:t>
            </w:r>
            <w:r>
              <w:rPr>
                <w:rStyle w:val="5"/>
                <w:color w:val="000000"/>
                <w:sz w:val="24"/>
                <w:szCs w:val="24"/>
                <w:lang w:val="en-US" w:eastAsia="zh-CN" w:bidi="ar"/>
              </w:rPr>
              <w:t xml:space="preserve"> 年     月      日</w:t>
            </w:r>
          </w:p>
        </w:tc>
      </w:tr>
      <w:tr w14:paraId="2248D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1284" w:type="dxa"/>
            <w:vMerge w:val="restart"/>
            <w:tcBorders>
              <w:top w:val="single" w:color="000000" w:sz="4" w:space="0"/>
              <w:left w:val="single" w:color="000000" w:sz="4" w:space="0"/>
              <w:bottom w:val="single" w:color="000000" w:sz="4" w:space="0"/>
              <w:right w:val="single" w:color="000000" w:sz="4" w:space="0"/>
            </w:tcBorders>
            <w:noWrap w:val="0"/>
            <w:vAlign w:val="center"/>
          </w:tcPr>
          <w:p w14:paraId="1CD9ADEC">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县（市、区）司法局意见</w:t>
            </w:r>
          </w:p>
        </w:tc>
        <w:tc>
          <w:tcPr>
            <w:tcW w:w="3699" w:type="dxa"/>
            <w:gridSpan w:val="6"/>
            <w:tcBorders>
              <w:top w:val="single" w:color="000000" w:sz="4" w:space="0"/>
              <w:left w:val="single" w:color="000000" w:sz="4" w:space="0"/>
              <w:bottom w:val="single" w:color="000000" w:sz="4" w:space="0"/>
              <w:right w:val="single" w:color="000000" w:sz="4" w:space="0"/>
            </w:tcBorders>
            <w:noWrap w:val="0"/>
            <w:vAlign w:val="center"/>
          </w:tcPr>
          <w:p w14:paraId="70F9D523">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人民调解工作负责股室审查意见</w:t>
            </w:r>
          </w:p>
        </w:tc>
        <w:tc>
          <w:tcPr>
            <w:tcW w:w="4167" w:type="dxa"/>
            <w:gridSpan w:val="5"/>
            <w:tcBorders>
              <w:top w:val="single" w:color="000000" w:sz="4" w:space="0"/>
              <w:left w:val="single" w:color="000000" w:sz="4" w:space="0"/>
              <w:bottom w:val="single" w:color="000000" w:sz="4" w:space="0"/>
              <w:right w:val="single" w:color="000000" w:sz="4" w:space="0"/>
            </w:tcBorders>
            <w:noWrap w:val="0"/>
            <w:vAlign w:val="center"/>
          </w:tcPr>
          <w:p w14:paraId="1B2B226D">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b w:val="0"/>
                <w:bCs/>
                <w:i w:val="0"/>
                <w:color w:val="000000"/>
                <w:sz w:val="24"/>
                <w:szCs w:val="24"/>
                <w:u w:val="none"/>
              </w:rPr>
            </w:pPr>
            <w:r>
              <w:rPr>
                <w:rFonts w:hint="eastAsia" w:ascii="宋体" w:hAnsi="宋体" w:eastAsia="宋体" w:cs="宋体"/>
                <w:b w:val="0"/>
                <w:bCs/>
                <w:i w:val="0"/>
                <w:color w:val="000000"/>
                <w:kern w:val="0"/>
                <w:sz w:val="24"/>
                <w:szCs w:val="24"/>
                <w:u w:val="none"/>
                <w:lang w:val="en-US" w:eastAsia="zh-CN" w:bidi="ar"/>
              </w:rPr>
              <w:t>分管领导审核意见</w:t>
            </w:r>
          </w:p>
        </w:tc>
      </w:tr>
      <w:tr w14:paraId="6F9D7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5"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ED4F00">
            <w:pPr>
              <w:keepNext w:val="0"/>
              <w:keepLines w:val="0"/>
              <w:pageBreakBefore w:val="0"/>
              <w:widowControl/>
              <w:kinsoku/>
              <w:wordWrap/>
              <w:overflowPunct/>
              <w:topLinePunct w:val="0"/>
              <w:autoSpaceDE/>
              <w:autoSpaceDN/>
              <w:bidi w:val="0"/>
              <w:adjustRightInd/>
              <w:snapToGrid/>
              <w:spacing w:line="500" w:lineRule="exact"/>
              <w:jc w:val="center"/>
              <w:rPr>
                <w:rFonts w:hint="eastAsia" w:ascii="宋体" w:hAnsi="宋体" w:eastAsia="宋体" w:cs="宋体"/>
                <w:i w:val="0"/>
                <w:color w:val="000000"/>
                <w:sz w:val="24"/>
                <w:szCs w:val="24"/>
                <w:u w:val="none"/>
              </w:rPr>
            </w:pPr>
          </w:p>
        </w:tc>
        <w:tc>
          <w:tcPr>
            <w:tcW w:w="3699" w:type="dxa"/>
            <w:gridSpan w:val="6"/>
            <w:tcBorders>
              <w:top w:val="single" w:color="000000" w:sz="4" w:space="0"/>
              <w:left w:val="single" w:color="000000" w:sz="4" w:space="0"/>
              <w:bottom w:val="single" w:color="000000" w:sz="4" w:space="0"/>
              <w:right w:val="single" w:color="000000" w:sz="4" w:space="0"/>
            </w:tcBorders>
            <w:noWrap w:val="0"/>
            <w:vAlign w:val="top"/>
          </w:tcPr>
          <w:p w14:paraId="0277F9F3">
            <w:pPr>
              <w:keepNext w:val="0"/>
              <w:keepLines w:val="0"/>
              <w:pageBreakBefore w:val="0"/>
              <w:widowControl/>
              <w:suppressLineNumbers w:val="0"/>
              <w:kinsoku/>
              <w:wordWrap/>
              <w:overflowPunct/>
              <w:topLinePunct w:val="0"/>
              <w:autoSpaceDE/>
              <w:autoSpaceDN/>
              <w:bidi w:val="0"/>
              <w:adjustRightInd/>
              <w:snapToGrid/>
              <w:spacing w:line="500" w:lineRule="exact"/>
              <w:jc w:val="both"/>
              <w:textAlignment w:val="bottom"/>
              <w:rPr>
                <w:rFonts w:hint="default" w:ascii="宋体" w:hAnsi="宋体" w:eastAsia="宋体" w:cs="宋体"/>
                <w:i w:val="0"/>
                <w:color w:val="000000"/>
                <w:kern w:val="0"/>
                <w:sz w:val="24"/>
                <w:szCs w:val="24"/>
                <w:u w:val="none"/>
                <w:lang w:val="en-US" w:eastAsia="zh-CN" w:bidi="ar"/>
              </w:rPr>
            </w:pPr>
            <w:r>
              <w:rPr>
                <w:rFonts w:hint="eastAsia" w:ascii="宋体" w:hAnsi="宋体" w:cs="宋体"/>
                <w:b/>
                <w:bCs/>
                <w:i w:val="0"/>
                <w:color w:val="000000"/>
                <w:kern w:val="0"/>
                <w:sz w:val="24"/>
                <w:szCs w:val="24"/>
                <w:u w:val="none"/>
                <w:lang w:val="en-US" w:eastAsia="zh-CN" w:bidi="ar"/>
              </w:rPr>
              <w:t xml:space="preserve">    </w:t>
            </w:r>
            <w:r>
              <w:rPr>
                <w:rFonts w:hint="eastAsia" w:ascii="宋体" w:hAnsi="宋体" w:eastAsia="宋体" w:cs="宋体"/>
                <w:b/>
                <w:bCs/>
                <w:i w:val="0"/>
                <w:color w:val="000000"/>
                <w:kern w:val="0"/>
                <w:sz w:val="24"/>
                <w:szCs w:val="24"/>
                <w:u w:val="none"/>
                <w:lang w:val="en-US" w:eastAsia="zh-CN" w:bidi="ar"/>
              </w:rPr>
              <w:t>经审核，该案件符合</w:t>
            </w:r>
            <w:r>
              <w:rPr>
                <w:rFonts w:hint="eastAsia" w:ascii="宋体" w:hAnsi="宋体" w:cs="宋体"/>
                <w:b/>
                <w:bCs/>
                <w:i w:val="0"/>
                <w:color w:val="000000"/>
                <w:kern w:val="0"/>
                <w:sz w:val="24"/>
                <w:szCs w:val="24"/>
                <w:u w:val="none"/>
                <w:lang w:val="en-US" w:eastAsia="zh-CN" w:bidi="ar"/>
              </w:rPr>
              <w:t>有关文件</w:t>
            </w:r>
            <w:r>
              <w:rPr>
                <w:rFonts w:hint="eastAsia" w:ascii="宋体" w:hAnsi="宋体" w:eastAsia="宋体" w:cs="宋体"/>
                <w:b/>
                <w:bCs/>
                <w:i w:val="0"/>
                <w:color w:val="000000"/>
                <w:kern w:val="0"/>
                <w:sz w:val="24"/>
                <w:szCs w:val="24"/>
                <w:u w:val="none"/>
                <w:lang w:val="en-US" w:eastAsia="zh-CN" w:bidi="ar"/>
              </w:rPr>
              <w:t>规定，</w:t>
            </w:r>
            <w:r>
              <w:rPr>
                <w:rFonts w:hint="eastAsia" w:ascii="宋体" w:hAnsi="宋体" w:cs="宋体"/>
                <w:b/>
                <w:bCs/>
                <w:i w:val="0"/>
                <w:color w:val="000000"/>
                <w:kern w:val="0"/>
                <w:sz w:val="24"/>
                <w:szCs w:val="24"/>
                <w:u w:val="none"/>
                <w:lang w:val="en-US" w:eastAsia="zh-CN" w:bidi="ar"/>
              </w:rPr>
              <w:t>建议评定案件等级为</w:t>
            </w:r>
            <w:r>
              <w:rPr>
                <w:rFonts w:hint="eastAsia" w:ascii="宋体" w:hAnsi="宋体" w:cs="宋体"/>
                <w:b/>
                <w:bCs/>
                <w:i w:val="0"/>
                <w:color w:val="000000"/>
                <w:kern w:val="0"/>
                <w:sz w:val="24"/>
                <w:szCs w:val="24"/>
                <w:u w:val="single"/>
                <w:lang w:val="en-US" w:eastAsia="zh-CN" w:bidi="ar"/>
              </w:rPr>
              <w:t xml:space="preserve">               </w:t>
            </w:r>
            <w:r>
              <w:rPr>
                <w:rFonts w:hint="eastAsia" w:ascii="宋体" w:hAnsi="宋体" w:cs="宋体"/>
                <w:b/>
                <w:bCs/>
                <w:i w:val="0"/>
                <w:color w:val="000000"/>
                <w:kern w:val="0"/>
                <w:sz w:val="24"/>
                <w:szCs w:val="24"/>
                <w:u w:val="none"/>
                <w:lang w:val="en-US" w:eastAsia="zh-CN" w:bidi="ar"/>
              </w:rPr>
              <w:t>，</w:t>
            </w:r>
            <w:r>
              <w:rPr>
                <w:rFonts w:hint="eastAsia" w:ascii="宋体" w:hAnsi="宋体" w:eastAsia="宋体" w:cs="宋体"/>
                <w:b/>
                <w:i w:val="0"/>
                <w:color w:val="000000"/>
                <w:kern w:val="0"/>
                <w:sz w:val="24"/>
                <w:szCs w:val="24"/>
                <w:u w:val="none"/>
                <w:lang w:val="en-US" w:eastAsia="zh-CN" w:bidi="ar"/>
              </w:rPr>
              <w:t xml:space="preserve">补贴金额为： </w:t>
            </w:r>
            <w:r>
              <w:rPr>
                <w:rFonts w:hint="eastAsia" w:ascii="宋体" w:hAnsi="宋体" w:eastAsia="宋体" w:cs="宋体"/>
                <w:b/>
                <w:i w:val="0"/>
                <w:color w:val="000000"/>
                <w:kern w:val="0"/>
                <w:sz w:val="24"/>
                <w:szCs w:val="24"/>
                <w:u w:val="single"/>
                <w:lang w:val="en-US" w:eastAsia="zh-CN" w:bidi="ar"/>
              </w:rPr>
              <w:t xml:space="preserve">                 </w:t>
            </w:r>
            <w:r>
              <w:rPr>
                <w:rFonts w:hint="eastAsia" w:ascii="宋体" w:hAnsi="宋体" w:eastAsia="宋体" w:cs="宋体"/>
                <w:b/>
                <w:i w:val="0"/>
                <w:color w:val="000000"/>
                <w:kern w:val="0"/>
                <w:sz w:val="24"/>
                <w:szCs w:val="24"/>
                <w:u w:val="none"/>
                <w:lang w:val="en-US" w:eastAsia="zh-CN" w:bidi="ar"/>
              </w:rPr>
              <w:t>元（大写）</w:t>
            </w:r>
            <w:r>
              <w:rPr>
                <w:rFonts w:hint="default" w:ascii="Arial" w:hAnsi="Arial" w:eastAsia="宋体" w:cs="Arial"/>
                <w:b/>
                <w:i w:val="0"/>
                <w:color w:val="000000"/>
                <w:kern w:val="0"/>
                <w:sz w:val="24"/>
                <w:szCs w:val="24"/>
                <w:u w:val="none"/>
                <w:lang w:val="en-US" w:eastAsia="zh-CN" w:bidi="ar"/>
              </w:rPr>
              <w:t>￥</w:t>
            </w:r>
            <w:r>
              <w:rPr>
                <w:rFonts w:hint="eastAsia" w:ascii="宋体" w:hAnsi="宋体" w:eastAsia="宋体" w:cs="宋体"/>
                <w:b/>
                <w:i w:val="0"/>
                <w:color w:val="000000"/>
                <w:kern w:val="0"/>
                <w:sz w:val="24"/>
                <w:szCs w:val="24"/>
                <w:u w:val="single"/>
                <w:lang w:val="en-US" w:eastAsia="zh-CN" w:bidi="ar"/>
              </w:rPr>
              <w:t xml:space="preserve">                 </w:t>
            </w:r>
            <w:r>
              <w:rPr>
                <w:rFonts w:hint="eastAsia" w:ascii="宋体" w:hAnsi="宋体" w:eastAsia="宋体" w:cs="宋体"/>
                <w:b/>
                <w:i w:val="0"/>
                <w:color w:val="000000"/>
                <w:kern w:val="0"/>
                <w:sz w:val="24"/>
                <w:szCs w:val="24"/>
                <w:u w:val="none"/>
                <w:lang w:val="en-US" w:eastAsia="zh-CN" w:bidi="ar"/>
              </w:rPr>
              <w:t>。</w:t>
            </w:r>
          </w:p>
          <w:p w14:paraId="727F14EB">
            <w:pPr>
              <w:keepNext w:val="0"/>
              <w:keepLines w:val="0"/>
              <w:pageBreakBefore w:val="0"/>
              <w:widowControl/>
              <w:suppressLineNumbers w:val="0"/>
              <w:kinsoku/>
              <w:wordWrap/>
              <w:overflowPunct/>
              <w:topLinePunct w:val="0"/>
              <w:autoSpaceDE/>
              <w:autoSpaceDN/>
              <w:bidi w:val="0"/>
              <w:adjustRightInd/>
              <w:snapToGrid/>
              <w:spacing w:line="500" w:lineRule="exact"/>
              <w:ind w:firstLine="482" w:firstLineChars="20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 xml:space="preserve">  </w:t>
            </w:r>
          </w:p>
          <w:p w14:paraId="0A6A8308">
            <w:pPr>
              <w:keepNext w:val="0"/>
              <w:keepLines w:val="0"/>
              <w:pageBreakBefore w:val="0"/>
              <w:widowControl/>
              <w:suppressLineNumbers w:val="0"/>
              <w:kinsoku/>
              <w:wordWrap/>
              <w:overflowPunct/>
              <w:topLinePunct w:val="0"/>
              <w:autoSpaceDE/>
              <w:autoSpaceDN/>
              <w:bidi w:val="0"/>
              <w:adjustRightInd/>
              <w:snapToGrid/>
              <w:spacing w:line="500" w:lineRule="exact"/>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股室负责人签名：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年     月     日</w:t>
            </w:r>
          </w:p>
        </w:tc>
        <w:tc>
          <w:tcPr>
            <w:tcW w:w="4167" w:type="dxa"/>
            <w:gridSpan w:val="5"/>
            <w:tcBorders>
              <w:top w:val="single" w:color="000000" w:sz="4" w:space="0"/>
              <w:left w:val="single" w:color="000000" w:sz="4" w:space="0"/>
              <w:bottom w:val="single" w:color="000000" w:sz="4" w:space="0"/>
              <w:right w:val="single" w:color="000000" w:sz="4" w:space="0"/>
            </w:tcBorders>
            <w:noWrap w:val="0"/>
            <w:vAlign w:val="center"/>
          </w:tcPr>
          <w:p w14:paraId="419475F3">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kern w:val="0"/>
                <w:sz w:val="24"/>
                <w:szCs w:val="24"/>
                <w:u w:val="none"/>
                <w:lang w:val="en-US" w:eastAsia="zh-CN" w:bidi="ar"/>
              </w:rPr>
            </w:pPr>
          </w:p>
          <w:p w14:paraId="7B94CC0B">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kern w:val="0"/>
                <w:sz w:val="24"/>
                <w:szCs w:val="24"/>
                <w:u w:val="none"/>
                <w:lang w:val="en-US" w:eastAsia="zh-CN" w:bidi="ar"/>
              </w:rPr>
            </w:pPr>
          </w:p>
          <w:p w14:paraId="4A16FD91">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kern w:val="0"/>
                <w:sz w:val="24"/>
                <w:szCs w:val="24"/>
                <w:u w:val="none"/>
                <w:lang w:val="en-US" w:eastAsia="zh-CN" w:bidi="ar"/>
              </w:rPr>
            </w:pPr>
          </w:p>
          <w:p w14:paraId="4B283236">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kern w:val="0"/>
                <w:sz w:val="24"/>
                <w:szCs w:val="24"/>
                <w:u w:val="none"/>
                <w:lang w:val="en-US" w:eastAsia="zh-CN" w:bidi="ar"/>
              </w:rPr>
            </w:pPr>
          </w:p>
          <w:p w14:paraId="5B6343FD">
            <w:pPr>
              <w:keepNext w:val="0"/>
              <w:keepLines w:val="0"/>
              <w:pageBreakBefore w:val="0"/>
              <w:widowControl/>
              <w:suppressLineNumbers w:val="0"/>
              <w:kinsoku/>
              <w:wordWrap/>
              <w:overflowPunct/>
              <w:topLinePunct w:val="0"/>
              <w:autoSpaceDE/>
              <w:autoSpaceDN/>
              <w:bidi w:val="0"/>
              <w:adjustRightInd/>
              <w:snapToGrid/>
              <w:spacing w:line="500" w:lineRule="exact"/>
              <w:jc w:val="both"/>
              <w:textAlignment w:val="center"/>
              <w:rPr>
                <w:rFonts w:hint="eastAsia" w:ascii="宋体" w:hAnsi="宋体" w:eastAsia="宋体" w:cs="宋体"/>
                <w:i w:val="0"/>
                <w:color w:val="000000"/>
                <w:kern w:val="0"/>
                <w:sz w:val="24"/>
                <w:szCs w:val="24"/>
                <w:u w:val="none"/>
                <w:lang w:val="en-US" w:eastAsia="zh-CN" w:bidi="ar"/>
              </w:rPr>
            </w:pPr>
          </w:p>
          <w:p w14:paraId="3A2AF6E9">
            <w:pPr>
              <w:keepNext w:val="0"/>
              <w:keepLines w:val="0"/>
              <w:pageBreakBefore w:val="0"/>
              <w:widowControl/>
              <w:suppressLineNumbers w:val="0"/>
              <w:kinsoku/>
              <w:wordWrap/>
              <w:overflowPunct/>
              <w:topLinePunct w:val="0"/>
              <w:autoSpaceDE/>
              <w:autoSpaceDN/>
              <w:bidi w:val="0"/>
              <w:adjustRightInd/>
              <w:snapToGrid/>
              <w:spacing w:line="500" w:lineRule="exact"/>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分管领导签名： </w:t>
            </w:r>
          </w:p>
          <w:p w14:paraId="35AD14C1">
            <w:pPr>
              <w:keepNext w:val="0"/>
              <w:keepLines w:val="0"/>
              <w:pageBreakBefore w:val="0"/>
              <w:widowControl/>
              <w:suppressLineNumbers w:val="0"/>
              <w:kinsoku/>
              <w:wordWrap/>
              <w:overflowPunct/>
              <w:topLinePunct w:val="0"/>
              <w:autoSpaceDE/>
              <w:autoSpaceDN/>
              <w:bidi w:val="0"/>
              <w:adjustRightInd/>
              <w:snapToGrid/>
              <w:spacing w:line="500" w:lineRule="exact"/>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                                                       </w:t>
            </w:r>
          </w:p>
          <w:p w14:paraId="5EBD2124">
            <w:pPr>
              <w:keepNext w:val="0"/>
              <w:keepLines w:val="0"/>
              <w:pageBreakBefore w:val="0"/>
              <w:widowControl/>
              <w:suppressLineNumbers w:val="0"/>
              <w:kinsoku/>
              <w:wordWrap/>
              <w:overflowPunct/>
              <w:topLinePunct w:val="0"/>
              <w:autoSpaceDE/>
              <w:autoSpaceDN/>
              <w:bidi w:val="0"/>
              <w:adjustRightInd/>
              <w:snapToGrid/>
              <w:spacing w:line="500" w:lineRule="exact"/>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年    月    日</w:t>
            </w:r>
          </w:p>
        </w:tc>
      </w:tr>
    </w:tbl>
    <w:p w14:paraId="0ABD4786">
      <w:pPr>
        <w:rPr>
          <w:rFonts w:hint="default"/>
          <w:lang w:val="en-US"/>
        </w:rPr>
      </w:pPr>
      <w:r>
        <w:rPr>
          <w:rFonts w:hint="eastAsia" w:ascii="方正仿宋_GBK" w:hAnsi="方正仿宋_GBK" w:eastAsia="方正仿宋_GBK" w:cs="方正仿宋_GBK"/>
          <w:color w:val="000000"/>
          <w:sz w:val="28"/>
          <w:szCs w:val="28"/>
          <w:lang w:val="en-US" w:eastAsia="zh-CN"/>
        </w:rPr>
        <w:t>（备注：1.此表供乡镇（街道）、村（居）人民调解委员会调解案件补贴经费的审核发放参考使用；2.此表格共两页，应正反两面打印在同一张A4纸上。)</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altName w:val="微软雅黑"/>
    <w:panose1 w:val="02000000000000000000"/>
    <w:charset w:val="86"/>
    <w:family w:val="auto"/>
    <w:pitch w:val="default"/>
    <w:sig w:usb0="00000000" w:usb1="00000000" w:usb2="00000000" w:usb3="00000000" w:csb0="00040000" w:csb1="00000000"/>
  </w:font>
  <w:font w:name="方正小标宋简体">
    <w:altName w:val="方正舒体"/>
    <w:panose1 w:val="02000000000000000000"/>
    <w:charset w:val="86"/>
    <w:family w:val="auto"/>
    <w:pitch w:val="default"/>
    <w:sig w:usb0="00000000" w:usb1="00000000" w:usb2="00000012" w:usb3="00000000" w:csb0="00040001" w:csb1="00000000"/>
  </w:font>
  <w:font w:name="方正楷体_GBK">
    <w:altName w:val="微软雅黑"/>
    <w:panose1 w:val="02000000000000000000"/>
    <w:charset w:val="86"/>
    <w:family w:val="auto"/>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 w:name="方正仿宋_GBK">
    <w:altName w:val="微软雅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C11A13"/>
    <w:rsid w:val="50C11A13"/>
    <w:rsid w:val="6AB100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正文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5">
    <w:name w:val="font21"/>
    <w:basedOn w:val="3"/>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2025-05-14T02:46:00Z</dcterms:created>
  <dc:creator>猫宁☀️</dc:creator>
  <cp:lastModifiedBy>猫宁☀️</cp:lastModifiedBy>
  <dcterms:modified xsi:type="dcterms:W3CDTF">2025-05-14T02:49:25Z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6BE29C91540B42B5B2A2A9BCFD7EB8E7_11</vt:lpwstr>
  </property>
  <property fmtid="{D5CDD505-2E9C-101B-9397-08002B2CF9AE}" pid="4" name="KSOTemplateDocerSaveRecord">
    <vt:lpwstr>eyJoZGlkIjoiNDQ0MzBjNDAxZDU3ZjgyNTY1OTc2MjkxOTViMmY2NjQiLCJ1c2VySWQiOiIyMTgwOTY5NjQifQ==</vt:lpwstr>
  </property>
</Properties>
</file>