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93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1</w:t>
      </w:r>
    </w:p>
    <w:p w14:paraId="454DA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人民调解补贴经费申请汇总表</w:t>
      </w:r>
    </w:p>
    <w:p w14:paraId="7B332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       年  月至   月）</w:t>
      </w:r>
    </w:p>
    <w:p w14:paraId="20D40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eastAsia="zh-CN"/>
        </w:rPr>
        <w:t xml:space="preserve">申报单位（盖章）： </w:t>
      </w:r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  <w:t xml:space="preserve">                    申报时间：         年   月     日                       填表人：</w:t>
      </w:r>
    </w:p>
    <w:tbl>
      <w:tblPr>
        <w:tblStyle w:val="3"/>
        <w:tblW w:w="139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113"/>
        <w:gridCol w:w="1384"/>
        <w:gridCol w:w="1515"/>
        <w:gridCol w:w="807"/>
        <w:gridCol w:w="1140"/>
        <w:gridCol w:w="1687"/>
        <w:gridCol w:w="1313"/>
        <w:gridCol w:w="1255"/>
        <w:gridCol w:w="1456"/>
        <w:gridCol w:w="1457"/>
      </w:tblGrid>
      <w:tr w14:paraId="2DD64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96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05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调解员</w:t>
            </w:r>
          </w:p>
          <w:p w14:paraId="7CECC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B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调解员</w:t>
            </w:r>
          </w:p>
          <w:p w14:paraId="6A9DC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A7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调委组织</w:t>
            </w:r>
          </w:p>
          <w:p w14:paraId="3C786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D0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纠纷类别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37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案卷号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AF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调解结果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F1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案件等级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3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81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当事人</w:t>
            </w:r>
          </w:p>
          <w:p w14:paraId="285B9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49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当事人联系电话</w:t>
            </w:r>
          </w:p>
        </w:tc>
      </w:tr>
      <w:tr w14:paraId="04E46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AA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73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78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CE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27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EE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4F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A9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9E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CF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79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01E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53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22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48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D9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4A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EC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8B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04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BF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20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91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682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25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DA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B4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98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92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A0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3F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A0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D5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E3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79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860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CD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56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98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01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6D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C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5D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AC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C4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AD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B3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CC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7C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5B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3E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04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2B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89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22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DB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F7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F8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0B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FF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EC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5C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B4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64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85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72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7F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8C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0C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1C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10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12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B7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01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4A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97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E4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DC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1F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E3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EF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C6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B0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77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59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C3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2F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AE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6F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E5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C6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F6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AA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2B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36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A6076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  <w:t xml:space="preserve">调解组织负责人（签字）：                 司法所负责人（签字）：          </w:t>
      </w:r>
    </w:p>
    <w:p w14:paraId="3F8F122A">
      <w:r>
        <w:rPr>
          <w:rFonts w:hint="eastAsia" w:ascii="方正仿宋_GBK" w:hAnsi="方正仿宋_GBK" w:eastAsia="方正仿宋_GBK" w:cs="方正仿宋_GBK"/>
          <w:color w:val="000000"/>
          <w:sz w:val="24"/>
          <w:szCs w:val="24"/>
          <w:lang w:val="en-US" w:eastAsia="zh-CN"/>
        </w:rPr>
        <w:t xml:space="preserve">司法局股室负责人（签字）：               司法局分管领导（签字）：               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3344E"/>
    <w:rsid w:val="36E3344E"/>
    <w:rsid w:val="447E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2025-05-14T02:45:00Z</dcterms:created>
  <dc:creator>猫宁☀️</dc:creator>
  <cp:lastModifiedBy>猫宁☀️</cp:lastModifiedBy>
  <dcterms:modified xsi:type="dcterms:W3CDTF">2025-05-14T02:51:07Z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38C79D4441934CD18087084CBFACA772_11</vt:lpwstr>
  </property>
  <property fmtid="{D5CDD505-2E9C-101B-9397-08002B2CF9AE}" pid="4" name="KSOTemplateDocerSaveRecord">
    <vt:lpwstr>eyJoZGlkIjoiNDQ0MzBjNDAxZDU3ZjgyNTY1OTc2MjkxOTViMmY2NjQiLCJ1c2VySWQiOiIyMTgwOTY5NjQifQ==</vt:lpwstr>
  </property>
</Properties>
</file>